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1FA" w:rsidRPr="0066443E" w:rsidRDefault="008E11FA" w:rsidP="0066443E">
      <w:pPr>
        <w:numPr>
          <w:ilvl w:val="0"/>
          <w:numId w:val="4"/>
        </w:numPr>
        <w:spacing w:after="0" w:line="360" w:lineRule="auto"/>
        <w:ind w:left="567"/>
        <w:contextualSpacing/>
        <w:jc w:val="both"/>
        <w:rPr>
          <w:rFonts w:cs="Times New Roman"/>
          <w:b/>
          <w:sz w:val="26"/>
          <w:szCs w:val="26"/>
        </w:rPr>
      </w:pPr>
      <w:bookmarkStart w:id="0" w:name="_heading=h.3znysh7" w:colFirst="0" w:colLast="0"/>
      <w:bookmarkEnd w:id="0"/>
      <w:r w:rsidRPr="0066443E">
        <w:rPr>
          <w:rFonts w:cs="Times New Roman"/>
          <w:b/>
          <w:sz w:val="26"/>
          <w:szCs w:val="26"/>
        </w:rPr>
        <w:t>ĐẠI CƯƠNG</w:t>
      </w:r>
    </w:p>
    <w:p w:rsidR="0066443E" w:rsidRPr="0066443E" w:rsidRDefault="0066443E" w:rsidP="0066443E">
      <w:pPr>
        <w:pStyle w:val="ListParagraph"/>
        <w:numPr>
          <w:ilvl w:val="0"/>
          <w:numId w:val="24"/>
        </w:numPr>
        <w:spacing w:after="0" w:line="360" w:lineRule="auto"/>
        <w:jc w:val="both"/>
        <w:rPr>
          <w:rFonts w:ascii="Times New Roman" w:hAnsi="Times New Roman" w:cs="Times New Roman"/>
          <w:b/>
          <w:sz w:val="26"/>
          <w:szCs w:val="26"/>
        </w:rPr>
      </w:pPr>
      <w:r w:rsidRPr="0066443E">
        <w:rPr>
          <w:rFonts w:ascii="Times New Roman" w:hAnsi="Times New Roman" w:cs="Times New Roman"/>
          <w:b/>
          <w:sz w:val="26"/>
          <w:szCs w:val="26"/>
        </w:rPr>
        <w:t>Định nghĩa</w:t>
      </w:r>
    </w:p>
    <w:p w:rsidR="008E11FA" w:rsidRPr="0066443E" w:rsidRDefault="008E11FA" w:rsidP="0066443E">
      <w:pPr>
        <w:numPr>
          <w:ilvl w:val="0"/>
          <w:numId w:val="2"/>
        </w:numPr>
        <w:spacing w:after="0" w:line="360" w:lineRule="auto"/>
        <w:ind w:left="426"/>
        <w:contextualSpacing/>
        <w:jc w:val="both"/>
        <w:rPr>
          <w:rFonts w:cs="Times New Roman"/>
          <w:sz w:val="26"/>
          <w:szCs w:val="26"/>
        </w:rPr>
      </w:pPr>
      <w:r w:rsidRPr="0066443E">
        <w:rPr>
          <w:rFonts w:cs="Times New Roman"/>
          <w:sz w:val="26"/>
          <w:szCs w:val="26"/>
        </w:rPr>
        <w:t>Sốc là hội chứng thiếu cung cấp máu và oxy cho mô, cơ quan so với nhu cầu.</w:t>
      </w:r>
    </w:p>
    <w:p w:rsidR="008E11FA" w:rsidRPr="0066443E" w:rsidRDefault="008E11FA" w:rsidP="0066443E">
      <w:pPr>
        <w:numPr>
          <w:ilvl w:val="0"/>
          <w:numId w:val="2"/>
        </w:numPr>
        <w:spacing w:after="0" w:line="360" w:lineRule="auto"/>
        <w:ind w:left="426"/>
        <w:contextualSpacing/>
        <w:jc w:val="both"/>
        <w:rPr>
          <w:rFonts w:cs="Times New Roman"/>
          <w:sz w:val="26"/>
          <w:szCs w:val="26"/>
        </w:rPr>
      </w:pPr>
      <w:r w:rsidRPr="0066443E">
        <w:rPr>
          <w:rFonts w:cs="Times New Roman"/>
          <w:sz w:val="26"/>
          <w:szCs w:val="26"/>
        </w:rPr>
        <w:t>Nếu không xử trí sớm sốc sẽ dẫn đến toan chuyển hóa, tổn thương đa cơ quan và tử vong.</w:t>
      </w:r>
    </w:p>
    <w:p w:rsidR="008E11FA" w:rsidRPr="0066443E" w:rsidRDefault="008E11FA" w:rsidP="0066443E">
      <w:pPr>
        <w:numPr>
          <w:ilvl w:val="0"/>
          <w:numId w:val="2"/>
        </w:numPr>
        <w:spacing w:after="0" w:line="360" w:lineRule="auto"/>
        <w:ind w:left="426"/>
        <w:contextualSpacing/>
        <w:jc w:val="both"/>
        <w:rPr>
          <w:rFonts w:cs="Times New Roman"/>
          <w:sz w:val="26"/>
          <w:szCs w:val="26"/>
        </w:rPr>
      </w:pPr>
      <w:r w:rsidRPr="0066443E">
        <w:rPr>
          <w:rFonts w:cs="Times New Roman"/>
          <w:sz w:val="26"/>
          <w:szCs w:val="26"/>
        </w:rPr>
        <w:t>Sốc: Cung cấp oxy (oxygen delivery) &lt; Tiêu thụ oxy (oxygen consumption).</w:t>
      </w:r>
    </w:p>
    <w:p w:rsidR="008E11FA" w:rsidRPr="0066443E" w:rsidRDefault="008E11FA" w:rsidP="0066443E">
      <w:pPr>
        <w:numPr>
          <w:ilvl w:val="0"/>
          <w:numId w:val="2"/>
        </w:numPr>
        <w:spacing w:after="0" w:line="360" w:lineRule="auto"/>
        <w:ind w:left="426"/>
        <w:contextualSpacing/>
        <w:jc w:val="both"/>
        <w:rPr>
          <w:rFonts w:cs="Times New Roman"/>
          <w:sz w:val="26"/>
          <w:szCs w:val="26"/>
        </w:rPr>
      </w:pPr>
      <w:r w:rsidRPr="0066443E">
        <w:rPr>
          <w:rFonts w:cs="Times New Roman"/>
          <w:sz w:val="26"/>
          <w:szCs w:val="26"/>
        </w:rPr>
        <w:t>Cung cấp oxy mô = Cung lượng tim x Nồng độ oxy máu</w:t>
      </w:r>
    </w:p>
    <w:p w:rsidR="008E11FA" w:rsidRPr="0066443E" w:rsidRDefault="008E11FA" w:rsidP="0066443E">
      <w:pPr>
        <w:numPr>
          <w:ilvl w:val="0"/>
          <w:numId w:val="2"/>
        </w:numPr>
        <w:spacing w:after="0" w:line="360" w:lineRule="auto"/>
        <w:ind w:left="426"/>
        <w:contextualSpacing/>
        <w:jc w:val="both"/>
        <w:rPr>
          <w:rFonts w:cs="Times New Roman"/>
          <w:sz w:val="26"/>
          <w:szCs w:val="26"/>
        </w:rPr>
      </w:pPr>
      <w:r w:rsidRPr="0066443E">
        <w:rPr>
          <w:rFonts w:cs="Times New Roman"/>
          <w:sz w:val="26"/>
          <w:szCs w:val="26"/>
        </w:rPr>
        <w:t>Các giai đoạn sốc:</w:t>
      </w:r>
    </w:p>
    <w:p w:rsidR="008E11FA" w:rsidRPr="0066443E" w:rsidRDefault="008E11FA" w:rsidP="0066443E">
      <w:pPr>
        <w:numPr>
          <w:ilvl w:val="0"/>
          <w:numId w:val="5"/>
        </w:numPr>
        <w:spacing w:after="0" w:line="360" w:lineRule="auto"/>
        <w:contextualSpacing/>
        <w:jc w:val="both"/>
        <w:rPr>
          <w:rFonts w:cs="Times New Roman"/>
          <w:sz w:val="26"/>
          <w:szCs w:val="26"/>
        </w:rPr>
      </w:pPr>
      <w:r w:rsidRPr="0066443E">
        <w:rPr>
          <w:rFonts w:cs="Times New Roman"/>
          <w:sz w:val="26"/>
          <w:szCs w:val="26"/>
        </w:rPr>
        <w:t>Sốc còn bù (Compensated shock): HA còn bình thường</w:t>
      </w:r>
    </w:p>
    <w:p w:rsidR="008E11FA" w:rsidRPr="0066443E" w:rsidRDefault="008E11FA" w:rsidP="0066443E">
      <w:pPr>
        <w:numPr>
          <w:ilvl w:val="0"/>
          <w:numId w:val="5"/>
        </w:numPr>
        <w:spacing w:after="0" w:line="360" w:lineRule="auto"/>
        <w:contextualSpacing/>
        <w:jc w:val="both"/>
        <w:rPr>
          <w:rFonts w:cs="Times New Roman"/>
          <w:sz w:val="26"/>
          <w:szCs w:val="26"/>
        </w:rPr>
      </w:pPr>
      <w:r w:rsidRPr="0066443E">
        <w:rPr>
          <w:rFonts w:cs="Times New Roman"/>
          <w:sz w:val="26"/>
          <w:szCs w:val="26"/>
        </w:rPr>
        <w:t xml:space="preserve">Sốc mất bù (Decompensated shock): tình trạng sốc còn bù diễn tiến nhanh </w:t>
      </w:r>
      <w:r w:rsidRPr="0066443E">
        <w:rPr>
          <w:rFonts w:cs="Times New Roman"/>
          <w:sz w:val="26"/>
          <w:szCs w:val="26"/>
        </w:rPr>
        <w:sym w:font="Wingdings" w:char="F0E0"/>
      </w:r>
      <w:r w:rsidRPr="0066443E">
        <w:rPr>
          <w:rFonts w:cs="Times New Roman"/>
          <w:sz w:val="26"/>
          <w:szCs w:val="26"/>
        </w:rPr>
        <w:t xml:space="preserve"> HA tụt </w:t>
      </w:r>
      <w:r w:rsidRPr="0066443E">
        <w:rPr>
          <w:rFonts w:cs="Times New Roman"/>
          <w:sz w:val="26"/>
          <w:szCs w:val="26"/>
        </w:rPr>
        <w:sym w:font="Wingdings" w:char="F0E0"/>
      </w:r>
      <w:r w:rsidRPr="0066443E">
        <w:rPr>
          <w:rFonts w:cs="Times New Roman"/>
          <w:sz w:val="26"/>
          <w:szCs w:val="26"/>
        </w:rPr>
        <w:t xml:space="preserve"> Thiếu oxy máu mô </w:t>
      </w:r>
      <w:r w:rsidRPr="0066443E">
        <w:rPr>
          <w:rFonts w:cs="Times New Roman"/>
          <w:sz w:val="26"/>
          <w:szCs w:val="26"/>
        </w:rPr>
        <w:sym w:font="Wingdings" w:char="F0E0"/>
      </w:r>
      <w:r w:rsidRPr="0066443E">
        <w:rPr>
          <w:rFonts w:cs="Times New Roman"/>
          <w:sz w:val="26"/>
          <w:szCs w:val="26"/>
        </w:rPr>
        <w:t xml:space="preserve"> Tổn thương đa cơ quan </w:t>
      </w:r>
      <w:r w:rsidRPr="0066443E">
        <w:rPr>
          <w:rFonts w:cs="Times New Roman"/>
          <w:sz w:val="26"/>
          <w:szCs w:val="26"/>
        </w:rPr>
        <w:sym w:font="Wingdings" w:char="F0E0"/>
      </w:r>
      <w:r w:rsidRPr="0066443E">
        <w:rPr>
          <w:rFonts w:cs="Times New Roman"/>
          <w:sz w:val="26"/>
          <w:szCs w:val="26"/>
        </w:rPr>
        <w:t xml:space="preserve"> Tử vong</w:t>
      </w:r>
    </w:p>
    <w:p w:rsidR="008E11FA" w:rsidRPr="0066443E" w:rsidRDefault="008E11FA" w:rsidP="0066443E">
      <w:pPr>
        <w:pStyle w:val="ListParagraph"/>
        <w:numPr>
          <w:ilvl w:val="0"/>
          <w:numId w:val="24"/>
        </w:numPr>
        <w:spacing w:after="0" w:line="360" w:lineRule="auto"/>
        <w:jc w:val="both"/>
        <w:rPr>
          <w:rFonts w:ascii="Times New Roman" w:hAnsi="Times New Roman" w:cs="Times New Roman"/>
          <w:b/>
          <w:sz w:val="26"/>
          <w:szCs w:val="26"/>
        </w:rPr>
      </w:pPr>
      <w:r w:rsidRPr="0066443E">
        <w:rPr>
          <w:rFonts w:ascii="Times New Roman" w:hAnsi="Times New Roman" w:cs="Times New Roman"/>
          <w:b/>
          <w:sz w:val="26"/>
          <w:szCs w:val="26"/>
        </w:rPr>
        <w:t>Phân loại sốc: có 4 loại sốc</w:t>
      </w:r>
    </w:p>
    <w:p w:rsidR="008E11FA" w:rsidRPr="0066443E" w:rsidRDefault="008E11FA" w:rsidP="0066443E">
      <w:pPr>
        <w:numPr>
          <w:ilvl w:val="0"/>
          <w:numId w:val="6"/>
        </w:numPr>
        <w:spacing w:after="0" w:line="360" w:lineRule="auto"/>
        <w:contextualSpacing/>
        <w:jc w:val="both"/>
        <w:rPr>
          <w:rFonts w:cs="Times New Roman"/>
          <w:sz w:val="26"/>
          <w:szCs w:val="26"/>
        </w:rPr>
      </w:pPr>
      <w:r w:rsidRPr="0066443E">
        <w:rPr>
          <w:rFonts w:cs="Times New Roman"/>
          <w:sz w:val="26"/>
          <w:szCs w:val="26"/>
        </w:rPr>
        <w:t>Sốc giảm thể tích: giảm thể tích máu</w:t>
      </w:r>
    </w:p>
    <w:p w:rsidR="008E11FA" w:rsidRPr="0066443E" w:rsidRDefault="008E11FA" w:rsidP="0066443E">
      <w:pPr>
        <w:numPr>
          <w:ilvl w:val="0"/>
          <w:numId w:val="6"/>
        </w:numPr>
        <w:spacing w:after="0" w:line="360" w:lineRule="auto"/>
        <w:contextualSpacing/>
        <w:jc w:val="both"/>
        <w:rPr>
          <w:rFonts w:cs="Times New Roman"/>
          <w:sz w:val="26"/>
          <w:szCs w:val="26"/>
        </w:rPr>
      </w:pPr>
      <w:r w:rsidRPr="0066443E">
        <w:rPr>
          <w:rFonts w:cs="Times New Roman"/>
          <w:sz w:val="26"/>
          <w:szCs w:val="26"/>
        </w:rPr>
        <w:t>Sốc tim: giảm co cơ tim</w:t>
      </w:r>
    </w:p>
    <w:p w:rsidR="008E11FA" w:rsidRPr="0066443E" w:rsidRDefault="008E11FA" w:rsidP="0066443E">
      <w:pPr>
        <w:numPr>
          <w:ilvl w:val="0"/>
          <w:numId w:val="6"/>
        </w:numPr>
        <w:spacing w:after="0" w:line="360" w:lineRule="auto"/>
        <w:contextualSpacing/>
        <w:jc w:val="both"/>
        <w:rPr>
          <w:rFonts w:cs="Times New Roman"/>
          <w:sz w:val="26"/>
          <w:szCs w:val="26"/>
        </w:rPr>
      </w:pPr>
      <w:r w:rsidRPr="0066443E">
        <w:rPr>
          <w:rFonts w:cs="Times New Roman"/>
          <w:sz w:val="26"/>
          <w:szCs w:val="26"/>
        </w:rPr>
        <w:t>Sốc phân bố: dãn mạch</w:t>
      </w:r>
    </w:p>
    <w:p w:rsidR="008E11FA" w:rsidRPr="0066443E" w:rsidRDefault="008E11FA" w:rsidP="0066443E">
      <w:pPr>
        <w:numPr>
          <w:ilvl w:val="0"/>
          <w:numId w:val="6"/>
        </w:numPr>
        <w:spacing w:after="0" w:line="360" w:lineRule="auto"/>
        <w:contextualSpacing/>
        <w:jc w:val="both"/>
        <w:rPr>
          <w:rFonts w:cs="Times New Roman"/>
          <w:sz w:val="26"/>
          <w:szCs w:val="26"/>
        </w:rPr>
      </w:pPr>
      <w:r w:rsidRPr="0066443E">
        <w:rPr>
          <w:rFonts w:cs="Times New Roman"/>
          <w:sz w:val="26"/>
          <w:szCs w:val="26"/>
        </w:rPr>
        <w:t>Sốc tắc nghẽn: tắc nghẽn vật lý.</w:t>
      </w:r>
    </w:p>
    <w:p w:rsidR="008E11FA" w:rsidRPr="0066443E" w:rsidRDefault="008E11FA" w:rsidP="0066443E">
      <w:pPr>
        <w:spacing w:after="0" w:line="360" w:lineRule="auto"/>
        <w:jc w:val="both"/>
        <w:rPr>
          <w:rFonts w:cs="Times New Roman"/>
          <w:sz w:val="26"/>
          <w:szCs w:val="26"/>
        </w:rPr>
      </w:pPr>
      <w:r w:rsidRPr="0066443E">
        <w:rPr>
          <w:rFonts w:cs="Times New Roman"/>
          <w:sz w:val="26"/>
          <w:szCs w:val="26"/>
        </w:rPr>
        <w:t>Nguyên nhân sốc thường gặp ở trẻ em:</w:t>
      </w:r>
    </w:p>
    <w:tbl>
      <w:tblPr>
        <w:tblStyle w:val="GridTable4-Accent2"/>
        <w:tblW w:w="9492" w:type="dxa"/>
        <w:tblLook w:val="04A0" w:firstRow="1" w:lastRow="0" w:firstColumn="1" w:lastColumn="0" w:noHBand="0" w:noVBand="1"/>
      </w:tblPr>
      <w:tblGrid>
        <w:gridCol w:w="454"/>
        <w:gridCol w:w="780"/>
        <w:gridCol w:w="1958"/>
        <w:gridCol w:w="6300"/>
      </w:tblGrid>
      <w:tr w:rsidR="008E11FA" w:rsidRPr="0066443E" w:rsidTr="0069657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114" w:type="dxa"/>
            <w:gridSpan w:val="3"/>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PHÂN LOẠI SỐC</w:t>
            </w:r>
          </w:p>
        </w:tc>
        <w:tc>
          <w:tcPr>
            <w:tcW w:w="6378"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NGUYÊN NHÂN</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994"/>
        </w:trPr>
        <w:tc>
          <w:tcPr>
            <w:cnfStyle w:val="001000000000" w:firstRow="0" w:lastRow="0" w:firstColumn="1" w:lastColumn="0" w:oddVBand="0" w:evenVBand="0" w:oddHBand="0" w:evenHBand="0" w:firstRowFirstColumn="0" w:firstRowLastColumn="0" w:lastRowFirstColumn="0" w:lastRowLastColumn="0"/>
            <w:tcW w:w="456" w:type="dxa"/>
            <w:tcBorders>
              <w:right w:val="single" w:sz="4" w:space="0" w:color="ED7D31" w:themeColor="accent2"/>
            </w:tcBorders>
            <w:vAlign w:val="center"/>
          </w:tcPr>
          <w:p w:rsidR="008E11FA" w:rsidRPr="0066443E" w:rsidRDefault="008E11FA" w:rsidP="0066443E">
            <w:pPr>
              <w:spacing w:line="360" w:lineRule="auto"/>
              <w:jc w:val="center"/>
              <w:rPr>
                <w:rFonts w:cs="Times New Roman"/>
                <w:b w:val="0"/>
                <w:sz w:val="26"/>
                <w:szCs w:val="26"/>
              </w:rPr>
            </w:pPr>
            <w:r w:rsidRPr="0066443E">
              <w:rPr>
                <w:rFonts w:cs="Times New Roman"/>
                <w:b w:val="0"/>
                <w:sz w:val="26"/>
                <w:szCs w:val="26"/>
              </w:rPr>
              <w:t>1</w:t>
            </w:r>
          </w:p>
        </w:tc>
        <w:tc>
          <w:tcPr>
            <w:tcW w:w="2658" w:type="dxa"/>
            <w:gridSpan w:val="2"/>
            <w:tcBorders>
              <w:left w:val="single" w:sz="4" w:space="0" w:color="ED7D31" w:themeColor="accent2"/>
            </w:tcBorders>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66443E">
              <w:rPr>
                <w:rFonts w:cs="Times New Roman"/>
                <w:b/>
                <w:sz w:val="26"/>
                <w:szCs w:val="26"/>
              </w:rPr>
              <w:t>Sốc giảm thể tích</w:t>
            </w:r>
          </w:p>
        </w:tc>
        <w:tc>
          <w:tcPr>
            <w:tcW w:w="6378"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Xuất huyết</w:t>
            </w:r>
          </w:p>
          <w:p w:rsidR="008E11FA" w:rsidRPr="0066443E" w:rsidRDefault="008E11FA" w:rsidP="0066443E">
            <w:pPr>
              <w:spacing w:line="360" w:lineRule="auto"/>
              <w:ind w:left="15"/>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Không xuất huyết: tiêu chảy, xoắn ruột, lồng ruột, bỏng, sốt xuất huyết, DKA tiểu đường, hội chứng thận hư.</w:t>
            </w:r>
          </w:p>
        </w:tc>
      </w:tr>
      <w:tr w:rsidR="008E11FA" w:rsidRPr="0066443E" w:rsidTr="0069657C">
        <w:trPr>
          <w:trHeight w:val="413"/>
        </w:trPr>
        <w:tc>
          <w:tcPr>
            <w:cnfStyle w:val="001000000000" w:firstRow="0" w:lastRow="0" w:firstColumn="1" w:lastColumn="0" w:oddVBand="0" w:evenVBand="0" w:oddHBand="0" w:evenHBand="0" w:firstRowFirstColumn="0" w:firstRowLastColumn="0" w:lastRowFirstColumn="0" w:lastRowLastColumn="0"/>
            <w:tcW w:w="456" w:type="dxa"/>
            <w:tcBorders>
              <w:right w:val="single" w:sz="4" w:space="0" w:color="ED7D31" w:themeColor="accent2"/>
            </w:tcBorders>
            <w:vAlign w:val="center"/>
          </w:tcPr>
          <w:p w:rsidR="008E11FA" w:rsidRPr="0066443E" w:rsidRDefault="008E11FA" w:rsidP="0066443E">
            <w:pPr>
              <w:spacing w:line="360" w:lineRule="auto"/>
              <w:jc w:val="center"/>
              <w:rPr>
                <w:rFonts w:cs="Times New Roman"/>
                <w:b w:val="0"/>
                <w:sz w:val="26"/>
                <w:szCs w:val="26"/>
              </w:rPr>
            </w:pPr>
            <w:r w:rsidRPr="0066443E">
              <w:rPr>
                <w:rFonts w:cs="Times New Roman"/>
                <w:b w:val="0"/>
                <w:sz w:val="26"/>
                <w:szCs w:val="26"/>
              </w:rPr>
              <w:t>2</w:t>
            </w:r>
          </w:p>
        </w:tc>
        <w:tc>
          <w:tcPr>
            <w:tcW w:w="2658" w:type="dxa"/>
            <w:gridSpan w:val="2"/>
            <w:tcBorders>
              <w:left w:val="single" w:sz="4" w:space="0" w:color="ED7D31" w:themeColor="accent2"/>
            </w:tcBorders>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66443E">
              <w:rPr>
                <w:rFonts w:cs="Times New Roman"/>
                <w:b/>
                <w:sz w:val="26"/>
                <w:szCs w:val="26"/>
              </w:rPr>
              <w:t>Sốc tim</w:t>
            </w:r>
          </w:p>
        </w:tc>
        <w:tc>
          <w:tcPr>
            <w:tcW w:w="6378"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Viêm cơ tim, rối loạn nhịp tim, bệnh lý van tim, bệnh lý cơ tim</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56" w:type="dxa"/>
            <w:vMerge w:val="restart"/>
            <w:tcBorders>
              <w:top w:val="single" w:sz="4" w:space="0" w:color="ED7D31" w:themeColor="accent2"/>
              <w:right w:val="single" w:sz="4" w:space="0" w:color="ED7D31" w:themeColor="accent2"/>
            </w:tcBorders>
            <w:vAlign w:val="center"/>
          </w:tcPr>
          <w:p w:rsidR="008E11FA" w:rsidRPr="0066443E" w:rsidRDefault="008E11FA" w:rsidP="0066443E">
            <w:pPr>
              <w:spacing w:line="360" w:lineRule="auto"/>
              <w:jc w:val="center"/>
              <w:rPr>
                <w:rFonts w:cs="Times New Roman"/>
                <w:b w:val="0"/>
                <w:sz w:val="26"/>
                <w:szCs w:val="26"/>
              </w:rPr>
            </w:pPr>
            <w:r w:rsidRPr="0066443E">
              <w:rPr>
                <w:rFonts w:cs="Times New Roman"/>
                <w:b w:val="0"/>
                <w:sz w:val="26"/>
                <w:szCs w:val="26"/>
              </w:rPr>
              <w:t>3</w:t>
            </w:r>
          </w:p>
        </w:tc>
        <w:tc>
          <w:tcPr>
            <w:tcW w:w="683" w:type="dxa"/>
            <w:vMerge w:val="restart"/>
            <w:tcBorders>
              <w:left w:val="single" w:sz="4" w:space="0" w:color="ED7D31" w:themeColor="accent2"/>
            </w:tcBorders>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b/>
                <w:sz w:val="26"/>
                <w:szCs w:val="26"/>
              </w:rPr>
            </w:pPr>
            <w:r w:rsidRPr="0066443E">
              <w:rPr>
                <w:rFonts w:cs="Times New Roman"/>
                <w:b/>
                <w:sz w:val="26"/>
                <w:szCs w:val="26"/>
              </w:rPr>
              <w:t>Sốc phân bố</w:t>
            </w:r>
          </w:p>
        </w:tc>
        <w:tc>
          <w:tcPr>
            <w:tcW w:w="1975"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Sốc phản vệ</w:t>
            </w:r>
          </w:p>
        </w:tc>
        <w:tc>
          <w:tcPr>
            <w:tcW w:w="6378"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Sốc phản vệ do tiêm thuốc, tiếp xúc chất lạ</w:t>
            </w:r>
          </w:p>
        </w:tc>
      </w:tr>
      <w:tr w:rsidR="008E11FA" w:rsidRPr="0066443E" w:rsidTr="0069657C">
        <w:trPr>
          <w:trHeight w:val="412"/>
        </w:trPr>
        <w:tc>
          <w:tcPr>
            <w:cnfStyle w:val="001000000000" w:firstRow="0" w:lastRow="0" w:firstColumn="1" w:lastColumn="0" w:oddVBand="0" w:evenVBand="0" w:oddHBand="0" w:evenHBand="0" w:firstRowFirstColumn="0" w:firstRowLastColumn="0" w:lastRowFirstColumn="0" w:lastRowLastColumn="0"/>
            <w:tcW w:w="456" w:type="dxa"/>
            <w:vMerge/>
            <w:tcBorders>
              <w:right w:val="single" w:sz="4" w:space="0" w:color="ED7D31" w:themeColor="accent2"/>
            </w:tcBorders>
            <w:shd w:val="clear" w:color="auto" w:fill="FBE4D5" w:themeFill="accent2" w:themeFillTint="33"/>
            <w:vAlign w:val="center"/>
          </w:tcPr>
          <w:p w:rsidR="008E11FA" w:rsidRPr="0066443E" w:rsidRDefault="008E11FA" w:rsidP="0066443E">
            <w:pPr>
              <w:spacing w:line="360" w:lineRule="auto"/>
              <w:jc w:val="center"/>
              <w:rPr>
                <w:rFonts w:cs="Times New Roman"/>
                <w:b w:val="0"/>
                <w:sz w:val="26"/>
                <w:szCs w:val="26"/>
              </w:rPr>
            </w:pPr>
          </w:p>
        </w:tc>
        <w:tc>
          <w:tcPr>
            <w:tcW w:w="683" w:type="dxa"/>
            <w:vMerge/>
            <w:tcBorders>
              <w:left w:val="single" w:sz="4" w:space="0" w:color="ED7D31" w:themeColor="accent2"/>
            </w:tcBorders>
            <w:shd w:val="clear" w:color="auto" w:fill="FBE4D5" w:themeFill="accent2" w:themeFillTint="33"/>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p>
        </w:tc>
        <w:tc>
          <w:tcPr>
            <w:tcW w:w="1975" w:type="dxa"/>
            <w:shd w:val="clear" w:color="auto" w:fill="FBE4D5" w:themeFill="accent2" w:themeFillTint="33"/>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nhiễm khuẩn</w:t>
            </w:r>
          </w:p>
        </w:tc>
        <w:tc>
          <w:tcPr>
            <w:tcW w:w="6378" w:type="dxa"/>
            <w:shd w:val="clear" w:color="auto" w:fill="FBE4D5" w:themeFill="accent2" w:themeFillTint="33"/>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do nhiễm vi khuẩn</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56" w:type="dxa"/>
            <w:vMerge/>
            <w:tcBorders>
              <w:right w:val="single" w:sz="4" w:space="0" w:color="ED7D31" w:themeColor="accent2"/>
            </w:tcBorders>
            <w:vAlign w:val="center"/>
          </w:tcPr>
          <w:p w:rsidR="008E11FA" w:rsidRPr="0066443E" w:rsidRDefault="008E11FA" w:rsidP="0066443E">
            <w:pPr>
              <w:spacing w:line="360" w:lineRule="auto"/>
              <w:jc w:val="center"/>
              <w:rPr>
                <w:rFonts w:cs="Times New Roman"/>
                <w:b w:val="0"/>
                <w:sz w:val="26"/>
                <w:szCs w:val="26"/>
              </w:rPr>
            </w:pPr>
          </w:p>
        </w:tc>
        <w:tc>
          <w:tcPr>
            <w:tcW w:w="683" w:type="dxa"/>
            <w:vMerge/>
            <w:tcBorders>
              <w:left w:val="single" w:sz="4" w:space="0" w:color="ED7D31" w:themeColor="accent2"/>
            </w:tcBorders>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p>
        </w:tc>
        <w:tc>
          <w:tcPr>
            <w:tcW w:w="1975"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Sốc thần kinh</w:t>
            </w:r>
          </w:p>
        </w:tc>
        <w:tc>
          <w:tcPr>
            <w:tcW w:w="6378"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Tổn thương tủy sống, hệ thần kinh trung ương</w:t>
            </w:r>
          </w:p>
        </w:tc>
      </w:tr>
      <w:tr w:rsidR="008E11FA" w:rsidRPr="0066443E" w:rsidTr="0069657C">
        <w:trPr>
          <w:trHeight w:val="707"/>
        </w:trPr>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rsidR="008E11FA" w:rsidRPr="0066443E" w:rsidRDefault="008E11FA" w:rsidP="0066443E">
            <w:pPr>
              <w:spacing w:line="360" w:lineRule="auto"/>
              <w:jc w:val="center"/>
              <w:rPr>
                <w:rFonts w:cs="Times New Roman"/>
                <w:b w:val="0"/>
                <w:sz w:val="26"/>
                <w:szCs w:val="26"/>
              </w:rPr>
            </w:pPr>
            <w:r w:rsidRPr="0066443E">
              <w:rPr>
                <w:rFonts w:cs="Times New Roman"/>
                <w:b w:val="0"/>
                <w:sz w:val="26"/>
                <w:szCs w:val="26"/>
              </w:rPr>
              <w:t>4</w:t>
            </w:r>
          </w:p>
        </w:tc>
        <w:tc>
          <w:tcPr>
            <w:tcW w:w="2658" w:type="dxa"/>
            <w:gridSpan w:val="2"/>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b/>
                <w:sz w:val="26"/>
                <w:szCs w:val="26"/>
              </w:rPr>
            </w:pPr>
            <w:r w:rsidRPr="0066443E">
              <w:rPr>
                <w:rFonts w:cs="Times New Roman"/>
                <w:b/>
                <w:sz w:val="26"/>
                <w:szCs w:val="26"/>
              </w:rPr>
              <w:t>Sốc tắc nghẽn</w:t>
            </w:r>
          </w:p>
        </w:tc>
        <w:tc>
          <w:tcPr>
            <w:tcW w:w="6378" w:type="dxa"/>
            <w:shd w:val="clear" w:color="auto" w:fill="auto"/>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Tràn khí màng phổi áp lực, tràn máu màng tim chèn ép,</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Thuyên tắc phổi</w:t>
            </w:r>
          </w:p>
        </w:tc>
      </w:tr>
    </w:tbl>
    <w:p w:rsidR="008E11FA" w:rsidRPr="0066443E" w:rsidRDefault="008E11FA" w:rsidP="0066443E">
      <w:pPr>
        <w:spacing w:after="0" w:line="360" w:lineRule="auto"/>
        <w:jc w:val="both"/>
        <w:rPr>
          <w:rFonts w:cs="Times New Roman"/>
          <w:sz w:val="26"/>
          <w:szCs w:val="26"/>
        </w:rPr>
      </w:pPr>
    </w:p>
    <w:p w:rsidR="008E11FA" w:rsidRPr="0066443E" w:rsidRDefault="008E11FA" w:rsidP="0066443E">
      <w:pPr>
        <w:numPr>
          <w:ilvl w:val="0"/>
          <w:numId w:val="4"/>
        </w:numPr>
        <w:spacing w:after="0" w:line="360" w:lineRule="auto"/>
        <w:ind w:left="567"/>
        <w:contextualSpacing/>
        <w:jc w:val="both"/>
        <w:rPr>
          <w:rFonts w:cs="Times New Roman"/>
          <w:b/>
          <w:sz w:val="26"/>
          <w:szCs w:val="26"/>
        </w:rPr>
      </w:pPr>
      <w:bookmarkStart w:id="1" w:name="_GoBack"/>
      <w:bookmarkEnd w:id="1"/>
      <w:r w:rsidRPr="0066443E">
        <w:rPr>
          <w:rFonts w:cs="Times New Roman"/>
          <w:b/>
          <w:sz w:val="26"/>
          <w:szCs w:val="26"/>
        </w:rPr>
        <w:t>CHẨN ĐOÁN</w:t>
      </w:r>
    </w:p>
    <w:p w:rsidR="008E11FA" w:rsidRPr="0066443E" w:rsidRDefault="008E11FA" w:rsidP="0066443E">
      <w:pPr>
        <w:numPr>
          <w:ilvl w:val="0"/>
          <w:numId w:val="7"/>
        </w:numPr>
        <w:spacing w:after="0" w:line="360" w:lineRule="auto"/>
        <w:ind w:left="284"/>
        <w:contextualSpacing/>
        <w:jc w:val="both"/>
        <w:rPr>
          <w:rFonts w:cs="Times New Roman"/>
          <w:b/>
          <w:sz w:val="26"/>
          <w:szCs w:val="26"/>
        </w:rPr>
      </w:pPr>
      <w:r w:rsidRPr="0066443E">
        <w:rPr>
          <w:rFonts w:cs="Times New Roman"/>
          <w:b/>
          <w:sz w:val="26"/>
          <w:szCs w:val="26"/>
        </w:rPr>
        <w:t>Hỏi bệnh sử</w:t>
      </w:r>
    </w:p>
    <w:p w:rsidR="008E11FA" w:rsidRPr="0066443E" w:rsidRDefault="008E11FA" w:rsidP="0066443E">
      <w:pPr>
        <w:numPr>
          <w:ilvl w:val="0"/>
          <w:numId w:val="8"/>
        </w:numPr>
        <w:spacing w:after="0" w:line="360" w:lineRule="auto"/>
        <w:contextualSpacing/>
        <w:jc w:val="both"/>
        <w:rPr>
          <w:rFonts w:cs="Times New Roman"/>
          <w:sz w:val="26"/>
          <w:szCs w:val="26"/>
        </w:rPr>
      </w:pPr>
      <w:r w:rsidRPr="0066443E">
        <w:rPr>
          <w:rFonts w:cs="Times New Roman"/>
          <w:sz w:val="26"/>
          <w:szCs w:val="26"/>
        </w:rPr>
        <w:t>Tiền sử:</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Bệnh tim bẩm sinh, thấp tim, bệnh lý cơ tim dãn nở</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Phẫu thuật tim</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Sử dụng Corticoide kéo dài hoặc ngừng đột ngột</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Bệnh lý nền</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Tiêm chủng</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Dị ứng.</w:t>
      </w:r>
    </w:p>
    <w:p w:rsidR="008E11FA" w:rsidRPr="0066443E" w:rsidRDefault="008E11FA" w:rsidP="0066443E">
      <w:pPr>
        <w:numPr>
          <w:ilvl w:val="0"/>
          <w:numId w:val="8"/>
        </w:numPr>
        <w:spacing w:after="0" w:line="360" w:lineRule="auto"/>
        <w:contextualSpacing/>
        <w:jc w:val="both"/>
        <w:rPr>
          <w:rFonts w:cs="Times New Roman"/>
          <w:sz w:val="26"/>
          <w:szCs w:val="26"/>
        </w:rPr>
      </w:pPr>
      <w:r w:rsidRPr="0066443E">
        <w:rPr>
          <w:rFonts w:cs="Times New Roman"/>
          <w:sz w:val="26"/>
          <w:szCs w:val="26"/>
        </w:rPr>
        <w:t>Bệnh sử:</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Tiếp xúc chất lạ, mới tiêm thuốc</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Tiêu chảy</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Chấn thương</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Sốt</w:t>
      </w:r>
    </w:p>
    <w:p w:rsidR="008E11FA" w:rsidRPr="0066443E" w:rsidRDefault="008E11FA" w:rsidP="0066443E">
      <w:pPr>
        <w:numPr>
          <w:ilvl w:val="0"/>
          <w:numId w:val="9"/>
        </w:numPr>
        <w:spacing w:after="0" w:line="360" w:lineRule="auto"/>
        <w:ind w:left="1134"/>
        <w:contextualSpacing/>
        <w:jc w:val="both"/>
        <w:rPr>
          <w:rFonts w:cs="Times New Roman"/>
          <w:sz w:val="26"/>
          <w:szCs w:val="26"/>
        </w:rPr>
      </w:pPr>
      <w:r w:rsidRPr="0066443E">
        <w:rPr>
          <w:rFonts w:cs="Times New Roman"/>
          <w:sz w:val="26"/>
          <w:szCs w:val="26"/>
        </w:rPr>
        <w:t>Thời điểm bắt đầu sốc.</w:t>
      </w:r>
    </w:p>
    <w:p w:rsidR="008E11FA" w:rsidRPr="0066443E" w:rsidRDefault="008E11FA" w:rsidP="0066443E">
      <w:pPr>
        <w:numPr>
          <w:ilvl w:val="0"/>
          <w:numId w:val="7"/>
        </w:numPr>
        <w:spacing w:after="0" w:line="360" w:lineRule="auto"/>
        <w:ind w:left="426"/>
        <w:contextualSpacing/>
        <w:jc w:val="both"/>
        <w:rPr>
          <w:rFonts w:cs="Times New Roman"/>
          <w:b/>
          <w:sz w:val="26"/>
          <w:szCs w:val="26"/>
        </w:rPr>
      </w:pPr>
      <w:r w:rsidRPr="0066443E">
        <w:rPr>
          <w:rFonts w:cs="Times New Roman"/>
          <w:b/>
          <w:sz w:val="26"/>
          <w:szCs w:val="26"/>
        </w:rPr>
        <w:t xml:space="preserve">Khám lâm sàng bệnh nhân sốc: </w:t>
      </w:r>
    </w:p>
    <w:p w:rsidR="008E11FA" w:rsidRPr="0066443E" w:rsidRDefault="008E11FA" w:rsidP="0066443E">
      <w:pPr>
        <w:spacing w:after="0" w:line="360" w:lineRule="auto"/>
        <w:jc w:val="both"/>
        <w:rPr>
          <w:rFonts w:cs="Times New Roman"/>
          <w:sz w:val="26"/>
          <w:szCs w:val="26"/>
        </w:rPr>
      </w:pPr>
      <w:r w:rsidRPr="0066443E">
        <w:rPr>
          <w:rFonts w:cs="Times New Roman"/>
          <w:sz w:val="26"/>
          <w:szCs w:val="26"/>
        </w:rPr>
        <w:t>Khám lâm sàng kết hợp bệnh sử mục tiêu phát hiện sốc, mức độ sốc và tìm nguyên nhân sốc.</w:t>
      </w:r>
    </w:p>
    <w:p w:rsidR="008E11FA" w:rsidRPr="0066443E" w:rsidRDefault="008E11FA" w:rsidP="0066443E">
      <w:pPr>
        <w:spacing w:after="0" w:line="360" w:lineRule="auto"/>
        <w:ind w:firstLine="720"/>
        <w:jc w:val="both"/>
        <w:rPr>
          <w:rFonts w:cs="Times New Roman"/>
          <w:b/>
          <w:i/>
          <w:sz w:val="26"/>
          <w:szCs w:val="26"/>
        </w:rPr>
      </w:pPr>
      <w:r w:rsidRPr="0066443E">
        <w:rPr>
          <w:rFonts w:cs="Times New Roman"/>
          <w:b/>
          <w:i/>
          <w:noProof/>
          <w:sz w:val="26"/>
          <w:szCs w:val="26"/>
        </w:rPr>
        <w:lastRenderedPageBreak/>
        <mc:AlternateContent>
          <mc:Choice Requires="wpg">
            <w:drawing>
              <wp:anchor distT="0" distB="0" distL="114300" distR="114300" simplePos="0" relativeHeight="251662336" behindDoc="0" locked="0" layoutInCell="1" allowOverlap="1" wp14:anchorId="417E56F6" wp14:editId="26DAEF24">
                <wp:simplePos x="0" y="0"/>
                <wp:positionH relativeFrom="column">
                  <wp:posOffset>-330715</wp:posOffset>
                </wp:positionH>
                <wp:positionV relativeFrom="paragraph">
                  <wp:posOffset>304117</wp:posOffset>
                </wp:positionV>
                <wp:extent cx="6602095" cy="3916045"/>
                <wp:effectExtent l="0" t="0" r="8255" b="8255"/>
                <wp:wrapTopAndBottom/>
                <wp:docPr id="25" name="Group 25"/>
                <wp:cNvGraphicFramePr/>
                <a:graphic xmlns:a="http://schemas.openxmlformats.org/drawingml/2006/main">
                  <a:graphicData uri="http://schemas.microsoft.com/office/word/2010/wordprocessingGroup">
                    <wpg:wgp>
                      <wpg:cNvGrpSpPr/>
                      <wpg:grpSpPr>
                        <a:xfrm>
                          <a:off x="0" y="0"/>
                          <a:ext cx="6602095" cy="3916045"/>
                          <a:chOff x="0" y="0"/>
                          <a:chExt cx="6602095" cy="3916045"/>
                        </a:xfrm>
                      </wpg:grpSpPr>
                      <wps:wsp>
                        <wps:cNvPr id="3" name="Rectangle 3"/>
                        <wps:cNvSpPr/>
                        <wps:spPr>
                          <a:xfrm>
                            <a:off x="0" y="0"/>
                            <a:ext cx="6602095" cy="3916045"/>
                          </a:xfrm>
                          <a:prstGeom prst="rect">
                            <a:avLst/>
                          </a:prstGeom>
                          <a:noFill/>
                          <a:ln w="12700" cap="flat" cmpd="sng" algn="ctr">
                            <a:noFill/>
                            <a:prstDash val="solid"/>
                            <a:miter lim="800000"/>
                          </a:ln>
                          <a:effectLst/>
                        </wps:spPr>
                        <wps:txbx>
                          <w:txbxContent>
                            <w:p w:rsidR="008E11FA" w:rsidRDefault="008E11FA" w:rsidP="008E11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Chevron 5"/>
                        <wps:cNvSpPr/>
                        <wps:spPr>
                          <a:xfrm>
                            <a:off x="51758" y="138022"/>
                            <a:ext cx="1682115" cy="864000"/>
                          </a:xfrm>
                          <a:prstGeom prst="chevron">
                            <a:avLst>
                              <a:gd name="adj" fmla="val 14040"/>
                            </a:avLst>
                          </a:prstGeom>
                          <a:solidFill>
                            <a:srgbClr val="FF0000"/>
                          </a:solidFill>
                          <a:ln w="12700" cap="flat" cmpd="sng" algn="ctr">
                            <a:noFill/>
                            <a:prstDash val="solid"/>
                            <a:miter lim="800000"/>
                          </a:ln>
                          <a:effectLst/>
                        </wps:spPr>
                        <wps:txbx>
                          <w:txbxContent>
                            <w:p w:rsidR="008E11FA" w:rsidRPr="007B65DC" w:rsidRDefault="008E11FA" w:rsidP="008E11FA">
                              <w:pPr>
                                <w:spacing w:after="0" w:line="240" w:lineRule="auto"/>
                                <w:ind w:left="-142" w:right="-318"/>
                                <w:jc w:val="center"/>
                                <w:rPr>
                                  <w:rFonts w:cs="Times New Roman"/>
                                  <w:color w:val="FFFFFF" w:themeColor="background1"/>
                                  <w:sz w:val="36"/>
                                  <w14:textOutline w14:w="9525" w14:cap="rnd" w14:cmpd="sng" w14:algn="ctr">
                                    <w14:solidFill>
                                      <w14:schemeClr w14:val="bg1"/>
                                    </w14:solidFill>
                                    <w14:prstDash w14:val="solid"/>
                                    <w14:bevel/>
                                  </w14:textOutline>
                                </w:rPr>
                              </w:pPr>
                              <w:r w:rsidRPr="007B65DC">
                                <w:rPr>
                                  <w:rFonts w:cs="Times New Roman"/>
                                  <w:color w:val="FFFFFF" w:themeColor="background1"/>
                                  <w:sz w:val="36"/>
                                  <w14:textOutline w14:w="9525" w14:cap="rnd" w14:cmpd="sng" w14:algn="ctr">
                                    <w14:solidFill>
                                      <w14:schemeClr w14:val="bg1"/>
                                    </w14:solidFill>
                                    <w14:prstDash w14:val="solid"/>
                                    <w14:bevel/>
                                  </w14:textOutline>
                                </w:rPr>
                                <w:t xml:space="preserve">A </w:t>
                              </w:r>
                            </w:p>
                            <w:p w:rsidR="008E11FA" w:rsidRPr="005C7F7E" w:rsidRDefault="008E11FA" w:rsidP="008E11FA">
                              <w:pPr>
                                <w:spacing w:after="0" w:line="240" w:lineRule="auto"/>
                                <w:ind w:left="-142" w:right="-318"/>
                                <w:jc w:val="center"/>
                                <w:rPr>
                                  <w:rFonts w:cs="Times New Roman"/>
                                  <w:color w:val="FFFFFF" w:themeColor="background1"/>
                                  <w14:textOutline w14:w="9525" w14:cap="rnd" w14:cmpd="sng" w14:algn="ctr">
                                    <w14:solidFill>
                                      <w14:schemeClr w14:val="bg1"/>
                                    </w14:solidFill>
                                    <w14:prstDash w14:val="solid"/>
                                    <w14:bevel/>
                                  </w14:textOutline>
                                </w:rPr>
                              </w:pPr>
                              <w:r>
                                <w:rPr>
                                  <w:rFonts w:cs="Times New Roman"/>
                                  <w:color w:val="FFFFFF" w:themeColor="background1"/>
                                  <w14:textOutline w14:w="9525" w14:cap="rnd" w14:cmpd="sng" w14:algn="ctr">
                                    <w14:solidFill>
                                      <w14:schemeClr w14:val="bg1"/>
                                    </w14:solidFill>
                                    <w14:prstDash w14:val="solid"/>
                                    <w14:bevel/>
                                  </w14:textOutline>
                                </w:rPr>
                                <w:t xml:space="preserve">Cổ </w:t>
                              </w:r>
                              <w:r w:rsidRPr="005C7F7E">
                                <w:rPr>
                                  <w:rFonts w:cs="Times New Roman"/>
                                  <w:color w:val="FFFFFF" w:themeColor="background1"/>
                                  <w14:textOutline w14:w="9525" w14:cap="rnd" w14:cmpd="sng" w14:algn="ctr">
                                    <w14:solidFill>
                                      <w14:schemeClr w14:val="bg1"/>
                                    </w14:solidFill>
                                    <w14:prstDash w14:val="solid"/>
                                    <w14:bevel/>
                                  </w14:textOutline>
                                </w:rPr>
                                <w:t>và cột sống cổ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hevron 6"/>
                        <wps:cNvSpPr/>
                        <wps:spPr>
                          <a:xfrm>
                            <a:off x="1733909" y="138022"/>
                            <a:ext cx="2190750" cy="864000"/>
                          </a:xfrm>
                          <a:prstGeom prst="chevron">
                            <a:avLst>
                              <a:gd name="adj" fmla="val 13241"/>
                            </a:avLst>
                          </a:prstGeom>
                          <a:noFill/>
                          <a:ln w="12700" cap="flat" cmpd="sng" algn="ctr">
                            <a:solidFill>
                              <a:srgbClr val="5B9BD5"/>
                            </a:solidFill>
                            <a:prstDash val="solid"/>
                            <a:miter lim="800000"/>
                          </a:ln>
                          <a:effectLst/>
                        </wps:spPr>
                        <wps:txbx>
                          <w:txbxContent>
                            <w:p w:rsidR="008E11FA" w:rsidRPr="008276D3"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sidRPr="008276D3">
                                <w:rPr>
                                  <w:rFonts w:ascii="Times New Roman" w:hAnsi="Times New Roman" w:cs="Times New Roman"/>
                                  <w:color w:val="000000" w:themeColor="text1"/>
                                  <w:sz w:val="24"/>
                                </w:rPr>
                                <w:t>Tắc nghẽn đường thở</w:t>
                              </w:r>
                            </w:p>
                            <w:p w:rsidR="008E11FA" w:rsidRPr="008276D3"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sidRPr="008276D3">
                                <w:rPr>
                                  <w:rFonts w:ascii="Times New Roman" w:hAnsi="Times New Roman" w:cs="Times New Roman"/>
                                  <w:color w:val="000000" w:themeColor="text1"/>
                                  <w:sz w:val="24"/>
                                </w:rPr>
                                <w:t>Nghi ngờ CT cột sống cổ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3925018" y="138022"/>
                            <a:ext cx="2602230" cy="864000"/>
                            <a:chOff x="0" y="11507"/>
                            <a:chExt cx="2693849" cy="720001"/>
                          </a:xfrm>
                        </wpg:grpSpPr>
                        <wps:wsp>
                          <wps:cNvPr id="7" name="Chevron 7"/>
                          <wps:cNvSpPr/>
                          <wps:spPr>
                            <a:xfrm>
                              <a:off x="0" y="11507"/>
                              <a:ext cx="2501660" cy="719455"/>
                            </a:xfrm>
                            <a:prstGeom prst="chevron">
                              <a:avLst>
                                <a:gd name="adj" fmla="val 11615"/>
                              </a:avLst>
                            </a:prstGeom>
                            <a:solidFill>
                              <a:srgbClr val="5B9BD5">
                                <a:lumMod val="40000"/>
                                <a:lumOff val="60000"/>
                              </a:srgbClr>
                            </a:solidFill>
                            <a:ln w="12700" cap="flat" cmpd="sng" algn="ctr">
                              <a:noFill/>
                              <a:prstDash val="solid"/>
                              <a:miter lim="800000"/>
                            </a:ln>
                            <a:effectLst/>
                          </wps:spPr>
                          <wps:txbx>
                            <w:txbxContent>
                              <w:p w:rsidR="008E11FA" w:rsidRPr="00F4057F" w:rsidRDefault="008E11FA" w:rsidP="008E11FA">
                                <w:pPr>
                                  <w:spacing w:after="0" w:line="240" w:lineRule="auto"/>
                                  <w:ind w:right="-45"/>
                                  <w:jc w:val="center"/>
                                  <w:rPr>
                                    <w:rFonts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33953" y="11508"/>
                              <a:ext cx="2559896" cy="720000"/>
                            </a:xfrm>
                            <a:prstGeom prst="rect">
                              <a:avLst/>
                            </a:prstGeom>
                            <a:solidFill>
                              <a:srgbClr val="5B9BD5">
                                <a:lumMod val="40000"/>
                                <a:lumOff val="60000"/>
                              </a:srgbClr>
                            </a:solidFill>
                            <a:ln w="12700" cap="flat" cmpd="sng" algn="ctr">
                              <a:noFill/>
                              <a:prstDash val="solid"/>
                              <a:miter lim="800000"/>
                            </a:ln>
                            <a:effectLst/>
                          </wps:spPr>
                          <wps:txbx>
                            <w:txbxContent>
                              <w:p w:rsidR="008E11FA" w:rsidRPr="008C7C60" w:rsidRDefault="008E11FA" w:rsidP="00895482">
                                <w:pPr>
                                  <w:pStyle w:val="ListParagraph"/>
                                  <w:numPr>
                                    <w:ilvl w:val="0"/>
                                    <w:numId w:val="22"/>
                                  </w:numPr>
                                  <w:spacing w:after="0" w:line="240" w:lineRule="auto"/>
                                  <w:ind w:left="142" w:right="-100"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Cố định cột sống cổ (</w:t>
                                </w:r>
                                <w:r>
                                  <w:rPr>
                                    <w:rFonts w:ascii="Times New Roman" w:hAnsi="Times New Roman" w:cs="Times New Roman"/>
                                    <w:color w:val="000000" w:themeColor="text1"/>
                                    <w:sz w:val="20"/>
                                    <w:szCs w:val="24"/>
                                  </w:rPr>
                                  <w:t>nghi chấn thương cột sống cổ)</w:t>
                                </w:r>
                              </w:p>
                              <w:p w:rsidR="008E11FA" w:rsidRPr="008C7C60" w:rsidRDefault="008E11FA" w:rsidP="00895482">
                                <w:pPr>
                                  <w:pStyle w:val="ListParagraph"/>
                                  <w:numPr>
                                    <w:ilvl w:val="0"/>
                                    <w:numId w:val="22"/>
                                  </w:numPr>
                                  <w:spacing w:after="0" w:line="240" w:lineRule="auto"/>
                                  <w:ind w:left="142" w:right="-100"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Thông đường thở</w:t>
                                </w:r>
                              </w:p>
                              <w:p w:rsidR="008E11FA" w:rsidRPr="008C7C60" w:rsidRDefault="008E11FA" w:rsidP="00895482">
                                <w:pPr>
                                  <w:pStyle w:val="ListParagraph"/>
                                  <w:numPr>
                                    <w:ilvl w:val="0"/>
                                    <w:numId w:val="22"/>
                                  </w:numPr>
                                  <w:spacing w:after="0" w:line="240" w:lineRule="auto"/>
                                  <w:ind w:left="142" w:right="-100"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Hút đàm</w:t>
                                </w:r>
                              </w:p>
                              <w:p w:rsidR="008E11FA" w:rsidRPr="008C7C60" w:rsidRDefault="008E11FA" w:rsidP="00895482">
                                <w:pPr>
                                  <w:pStyle w:val="ListParagraph"/>
                                  <w:numPr>
                                    <w:ilvl w:val="0"/>
                                    <w:numId w:val="22"/>
                                  </w:numPr>
                                  <w:spacing w:after="0" w:line="240" w:lineRule="auto"/>
                                  <w:ind w:left="142" w:right="-100"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Đặt ống thông miệng hầu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Chevron 10"/>
                        <wps:cNvSpPr/>
                        <wps:spPr>
                          <a:xfrm>
                            <a:off x="51758" y="1086928"/>
                            <a:ext cx="1682115" cy="863600"/>
                          </a:xfrm>
                          <a:prstGeom prst="chevron">
                            <a:avLst>
                              <a:gd name="adj" fmla="val 14040"/>
                            </a:avLst>
                          </a:prstGeom>
                          <a:solidFill>
                            <a:srgbClr val="FF0000"/>
                          </a:solidFill>
                          <a:ln w="12700" cap="flat" cmpd="sng" algn="ctr">
                            <a:noFill/>
                            <a:prstDash val="solid"/>
                            <a:miter lim="800000"/>
                          </a:ln>
                          <a:effectLst/>
                        </wps:spPr>
                        <wps:txbx>
                          <w:txbxContent>
                            <w:p w:rsidR="008E11FA" w:rsidRPr="007B65DC" w:rsidRDefault="008E11FA" w:rsidP="008E11FA">
                              <w:pPr>
                                <w:spacing w:after="0" w:line="240" w:lineRule="auto"/>
                                <w:ind w:left="-142" w:right="-318"/>
                                <w:jc w:val="center"/>
                                <w:rPr>
                                  <w:rFonts w:cs="Times New Roman"/>
                                  <w:color w:val="FFFFFF" w:themeColor="background1"/>
                                  <w:sz w:val="36"/>
                                  <w14:textOutline w14:w="9525" w14:cap="rnd" w14:cmpd="sng" w14:algn="ctr">
                                    <w14:solidFill>
                                      <w14:schemeClr w14:val="bg1"/>
                                    </w14:solidFill>
                                    <w14:prstDash w14:val="solid"/>
                                    <w14:bevel/>
                                  </w14:textOutline>
                                </w:rPr>
                              </w:pPr>
                              <w:r>
                                <w:rPr>
                                  <w:rFonts w:cs="Times New Roman"/>
                                  <w:color w:val="FFFFFF" w:themeColor="background1"/>
                                  <w:sz w:val="36"/>
                                  <w14:textOutline w14:w="9525" w14:cap="rnd" w14:cmpd="sng" w14:algn="ctr">
                                    <w14:solidFill>
                                      <w14:schemeClr w14:val="bg1"/>
                                    </w14:solidFill>
                                    <w14:prstDash w14:val="solid"/>
                                    <w14:bevel/>
                                  </w14:textOutline>
                                </w:rPr>
                                <w:t>B</w:t>
                              </w:r>
                              <w:r w:rsidRPr="007B65DC">
                                <w:rPr>
                                  <w:rFonts w:cs="Times New Roman"/>
                                  <w:color w:val="FFFFFF" w:themeColor="background1"/>
                                  <w:sz w:val="36"/>
                                  <w14:textOutline w14:w="9525" w14:cap="rnd" w14:cmpd="sng" w14:algn="ctr">
                                    <w14:solidFill>
                                      <w14:schemeClr w14:val="bg1"/>
                                    </w14:solidFill>
                                    <w14:prstDash w14:val="solid"/>
                                    <w14:bevel/>
                                  </w14:textOutline>
                                </w:rPr>
                                <w:t xml:space="preserve"> </w:t>
                              </w:r>
                            </w:p>
                            <w:p w:rsidR="008E11FA" w:rsidRPr="005C7F7E" w:rsidRDefault="008E11FA" w:rsidP="008E11FA">
                              <w:pPr>
                                <w:spacing w:after="0" w:line="240" w:lineRule="auto"/>
                                <w:ind w:left="-142" w:right="-318"/>
                                <w:jc w:val="center"/>
                                <w:rPr>
                                  <w:rFonts w:cs="Times New Roman"/>
                                  <w:color w:val="FFFFFF" w:themeColor="background1"/>
                                  <w14:textOutline w14:w="9525" w14:cap="rnd" w14:cmpd="sng" w14:algn="ctr">
                                    <w14:solidFill>
                                      <w14:schemeClr w14:val="bg1"/>
                                    </w14:solidFill>
                                    <w14:prstDash w14:val="solid"/>
                                    <w14:bevel/>
                                  </w14:textOutline>
                                </w:rPr>
                              </w:pPr>
                              <w:r>
                                <w:rPr>
                                  <w:rFonts w:cs="Times New Roman"/>
                                  <w:color w:val="FFFFFF" w:themeColor="background1"/>
                                  <w14:textOutline w14:w="9525" w14:cap="rnd" w14:cmpd="sng" w14:algn="ctr">
                                    <w14:solidFill>
                                      <w14:schemeClr w14:val="bg1"/>
                                    </w14:solidFill>
                                    <w14:prstDash w14:val="solid"/>
                                    <w14:bevel/>
                                  </w14:textOutline>
                                </w:rPr>
                                <w:t>Kiểu thở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hevron 11"/>
                        <wps:cNvSpPr/>
                        <wps:spPr>
                          <a:xfrm>
                            <a:off x="1733909" y="1086928"/>
                            <a:ext cx="2190750" cy="863600"/>
                          </a:xfrm>
                          <a:prstGeom prst="chevron">
                            <a:avLst>
                              <a:gd name="adj" fmla="val 13241"/>
                            </a:avLst>
                          </a:prstGeom>
                          <a:noFill/>
                          <a:ln w="12700" cap="flat" cmpd="sng" algn="ctr">
                            <a:solidFill>
                              <a:srgbClr val="5B9BD5"/>
                            </a:solidFill>
                            <a:prstDash val="solid"/>
                            <a:miter lim="800000"/>
                          </a:ln>
                          <a:effectLst/>
                        </wps:spPr>
                        <wps:txbx>
                          <w:txbxContent>
                            <w:p w:rsidR="008E11FA"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Thở nhanh</w:t>
                              </w:r>
                            </w:p>
                            <w:p w:rsidR="008E11FA"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Tím tái</w:t>
                              </w:r>
                            </w:p>
                            <w:p w:rsidR="008E11FA" w:rsidRPr="008276D3"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Phế âm giảm, mất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3925018" y="1086928"/>
                            <a:ext cx="2602230" cy="863600"/>
                            <a:chOff x="0" y="11507"/>
                            <a:chExt cx="2693849" cy="720001"/>
                          </a:xfrm>
                        </wpg:grpSpPr>
                        <wps:wsp>
                          <wps:cNvPr id="13" name="Chevron 13"/>
                          <wps:cNvSpPr/>
                          <wps:spPr>
                            <a:xfrm>
                              <a:off x="0" y="11507"/>
                              <a:ext cx="2501660" cy="719455"/>
                            </a:xfrm>
                            <a:prstGeom prst="chevron">
                              <a:avLst>
                                <a:gd name="adj" fmla="val 11615"/>
                              </a:avLst>
                            </a:prstGeom>
                            <a:solidFill>
                              <a:srgbClr val="5B9BD5">
                                <a:lumMod val="40000"/>
                                <a:lumOff val="60000"/>
                              </a:srgbClr>
                            </a:solidFill>
                            <a:ln w="12700" cap="flat" cmpd="sng" algn="ctr">
                              <a:noFill/>
                              <a:prstDash val="solid"/>
                              <a:miter lim="800000"/>
                            </a:ln>
                            <a:effectLst/>
                          </wps:spPr>
                          <wps:txbx>
                            <w:txbxContent>
                              <w:p w:rsidR="008E11FA" w:rsidRPr="00F4057F" w:rsidRDefault="008E11FA" w:rsidP="008E11FA">
                                <w:pPr>
                                  <w:spacing w:after="0" w:line="240" w:lineRule="auto"/>
                                  <w:ind w:right="-45"/>
                                  <w:jc w:val="center"/>
                                  <w:rPr>
                                    <w:rFonts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33953" y="11508"/>
                              <a:ext cx="2559896" cy="720000"/>
                            </a:xfrm>
                            <a:prstGeom prst="rect">
                              <a:avLst/>
                            </a:prstGeom>
                            <a:solidFill>
                              <a:srgbClr val="5B9BD5">
                                <a:lumMod val="40000"/>
                                <a:lumOff val="60000"/>
                              </a:srgbClr>
                            </a:solidFill>
                            <a:ln w="12700" cap="flat" cmpd="sng" algn="ctr">
                              <a:noFill/>
                              <a:prstDash val="solid"/>
                              <a:miter lim="800000"/>
                            </a:ln>
                            <a:effectLst/>
                          </wps:spPr>
                          <wps:txbx>
                            <w:txbxContent>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Thở oxy</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 xml:space="preserve">Bóp bóng qua mặt nạ </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Đặt NKQ / Bóp bóng</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Chọc hút giải áp màng phổ</w:t>
                                </w:r>
                                <w:r>
                                  <w:rPr>
                                    <w:rFonts w:ascii="Times New Roman" w:hAnsi="Times New Roman" w:cs="Times New Roman"/>
                                    <w:color w:val="000000" w:themeColor="text1"/>
                                    <w:sz w:val="20"/>
                                    <w:szCs w:val="24"/>
                                  </w:rPr>
                                  <w:t>i (tràn khí màng phổi)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Chevron 15"/>
                        <wps:cNvSpPr/>
                        <wps:spPr>
                          <a:xfrm>
                            <a:off x="51758" y="2053087"/>
                            <a:ext cx="1682115" cy="863600"/>
                          </a:xfrm>
                          <a:prstGeom prst="chevron">
                            <a:avLst>
                              <a:gd name="adj" fmla="val 14040"/>
                            </a:avLst>
                          </a:prstGeom>
                          <a:solidFill>
                            <a:srgbClr val="FF0000"/>
                          </a:solidFill>
                          <a:ln w="12700" cap="flat" cmpd="sng" algn="ctr">
                            <a:noFill/>
                            <a:prstDash val="solid"/>
                            <a:miter lim="800000"/>
                          </a:ln>
                          <a:effectLst/>
                        </wps:spPr>
                        <wps:txbx>
                          <w:txbxContent>
                            <w:p w:rsidR="008E11FA" w:rsidRPr="007B65DC" w:rsidRDefault="008E11FA" w:rsidP="008E11FA">
                              <w:pPr>
                                <w:spacing w:after="0" w:line="240" w:lineRule="auto"/>
                                <w:ind w:left="-142" w:right="-318"/>
                                <w:jc w:val="center"/>
                                <w:rPr>
                                  <w:rFonts w:cs="Times New Roman"/>
                                  <w:color w:val="FFFFFF" w:themeColor="background1"/>
                                  <w:sz w:val="36"/>
                                  <w14:textOutline w14:w="9525" w14:cap="rnd" w14:cmpd="sng" w14:algn="ctr">
                                    <w14:solidFill>
                                      <w14:schemeClr w14:val="bg1"/>
                                    </w14:solidFill>
                                    <w14:prstDash w14:val="solid"/>
                                    <w14:bevel/>
                                  </w14:textOutline>
                                </w:rPr>
                              </w:pPr>
                              <w:r>
                                <w:rPr>
                                  <w:rFonts w:cs="Times New Roman"/>
                                  <w:color w:val="FFFFFF" w:themeColor="background1"/>
                                  <w:sz w:val="36"/>
                                  <w14:textOutline w14:w="9525" w14:cap="rnd" w14:cmpd="sng" w14:algn="ctr">
                                    <w14:solidFill>
                                      <w14:schemeClr w14:val="bg1"/>
                                    </w14:solidFill>
                                    <w14:prstDash w14:val="solid"/>
                                    <w14:bevel/>
                                  </w14:textOutline>
                                </w:rPr>
                                <w:t>C</w:t>
                              </w:r>
                              <w:r w:rsidRPr="007B65DC">
                                <w:rPr>
                                  <w:rFonts w:cs="Times New Roman"/>
                                  <w:color w:val="FFFFFF" w:themeColor="background1"/>
                                  <w:sz w:val="36"/>
                                  <w14:textOutline w14:w="9525" w14:cap="rnd" w14:cmpd="sng" w14:algn="ctr">
                                    <w14:solidFill>
                                      <w14:schemeClr w14:val="bg1"/>
                                    </w14:solidFill>
                                    <w14:prstDash w14:val="solid"/>
                                    <w14:bevel/>
                                  </w14:textOutline>
                                </w:rPr>
                                <w:t xml:space="preserve"> </w:t>
                              </w:r>
                            </w:p>
                            <w:p w:rsidR="008E11FA" w:rsidRPr="005C7F7E" w:rsidRDefault="008E11FA" w:rsidP="008E11FA">
                              <w:pPr>
                                <w:spacing w:after="0" w:line="240" w:lineRule="auto"/>
                                <w:ind w:left="-142" w:right="-318"/>
                                <w:jc w:val="center"/>
                                <w:rPr>
                                  <w:rFonts w:cs="Times New Roman"/>
                                  <w:color w:val="FFFFFF" w:themeColor="background1"/>
                                  <w14:textOutline w14:w="9525" w14:cap="rnd" w14:cmpd="sng" w14:algn="ctr">
                                    <w14:solidFill>
                                      <w14:schemeClr w14:val="bg1"/>
                                    </w14:solidFill>
                                    <w14:prstDash w14:val="solid"/>
                                    <w14:bevel/>
                                  </w14:textOutline>
                                </w:rPr>
                              </w:pPr>
                              <w:r>
                                <w:rPr>
                                  <w:rFonts w:cs="Times New Roman"/>
                                  <w:color w:val="FFFFFF" w:themeColor="background1"/>
                                  <w14:textOutline w14:w="9525" w14:cap="rnd" w14:cmpd="sng" w14:algn="ctr">
                                    <w14:solidFill>
                                      <w14:schemeClr w14:val="bg1"/>
                                    </w14:solidFill>
                                    <w14:prstDash w14:val="solid"/>
                                    <w14:bevel/>
                                  </w14:textOutline>
                                </w:rPr>
                                <w:t>Tuần hoàn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hevron 16"/>
                        <wps:cNvSpPr/>
                        <wps:spPr>
                          <a:xfrm>
                            <a:off x="1733909" y="2053087"/>
                            <a:ext cx="2190750" cy="863600"/>
                          </a:xfrm>
                          <a:prstGeom prst="chevron">
                            <a:avLst>
                              <a:gd name="adj" fmla="val 13241"/>
                            </a:avLst>
                          </a:prstGeom>
                          <a:noFill/>
                          <a:ln w="12700" cap="flat" cmpd="sng" algn="ctr">
                            <a:solidFill>
                              <a:srgbClr val="5B9BD5"/>
                            </a:solidFill>
                            <a:prstDash val="solid"/>
                            <a:miter lim="800000"/>
                          </a:ln>
                          <a:effectLst/>
                        </wps:spPr>
                        <wps:txbx>
                          <w:txbxContent>
                            <w:p w:rsidR="008E11FA"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Đang chảy máu ồ ạt tại vết thương</w:t>
                              </w:r>
                            </w:p>
                            <w:p w:rsidR="008E11FA" w:rsidRPr="008276D3"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Dấu hiệu sốc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3925018" y="2053087"/>
                            <a:ext cx="2602230" cy="863600"/>
                            <a:chOff x="0" y="11507"/>
                            <a:chExt cx="2693849" cy="720001"/>
                          </a:xfrm>
                        </wpg:grpSpPr>
                        <wps:wsp>
                          <wps:cNvPr id="18" name="Chevron 18"/>
                          <wps:cNvSpPr/>
                          <wps:spPr>
                            <a:xfrm>
                              <a:off x="0" y="11507"/>
                              <a:ext cx="2501660" cy="719455"/>
                            </a:xfrm>
                            <a:prstGeom prst="chevron">
                              <a:avLst>
                                <a:gd name="adj" fmla="val 11615"/>
                              </a:avLst>
                            </a:prstGeom>
                            <a:solidFill>
                              <a:srgbClr val="5B9BD5">
                                <a:lumMod val="40000"/>
                                <a:lumOff val="60000"/>
                              </a:srgbClr>
                            </a:solidFill>
                            <a:ln w="12700" cap="flat" cmpd="sng" algn="ctr">
                              <a:noFill/>
                              <a:prstDash val="solid"/>
                              <a:miter lim="800000"/>
                            </a:ln>
                            <a:effectLst/>
                          </wps:spPr>
                          <wps:txbx>
                            <w:txbxContent>
                              <w:p w:rsidR="008E11FA" w:rsidRPr="00F4057F" w:rsidRDefault="008E11FA" w:rsidP="008E11FA">
                                <w:pPr>
                                  <w:spacing w:after="0" w:line="240" w:lineRule="auto"/>
                                  <w:ind w:right="-45"/>
                                  <w:jc w:val="center"/>
                                  <w:rPr>
                                    <w:rFonts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33953" y="11508"/>
                              <a:ext cx="2559896" cy="720000"/>
                            </a:xfrm>
                            <a:prstGeom prst="rect">
                              <a:avLst/>
                            </a:prstGeom>
                            <a:solidFill>
                              <a:srgbClr val="5B9BD5">
                                <a:lumMod val="40000"/>
                                <a:lumOff val="60000"/>
                              </a:srgbClr>
                            </a:solidFill>
                            <a:ln w="12700" cap="flat" cmpd="sng" algn="ctr">
                              <a:noFill/>
                              <a:prstDash val="solid"/>
                              <a:miter lim="800000"/>
                            </a:ln>
                            <a:effectLst/>
                          </wps:spPr>
                          <wps:txbx>
                            <w:txbxContent>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Ấn trực tiếp nơi vết thương cầm máu</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Cột garo cầm máu</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Thiết lập đường TM ngoại biên</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Tiêm tủy xương nếu thất bại TM</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Chố</w:t>
                                </w:r>
                                <w:r>
                                  <w:rPr>
                                    <w:rFonts w:ascii="Times New Roman" w:hAnsi="Times New Roman" w:cs="Times New Roman"/>
                                    <w:color w:val="000000" w:themeColor="text1"/>
                                    <w:sz w:val="20"/>
                                    <w:szCs w:val="20"/>
                                  </w:rPr>
                                  <w:t>ng sốc: truyền LR hoặc NS 20 ml/kg.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Chevron 20"/>
                        <wps:cNvSpPr/>
                        <wps:spPr>
                          <a:xfrm>
                            <a:off x="51758" y="3027871"/>
                            <a:ext cx="1682115" cy="863600"/>
                          </a:xfrm>
                          <a:prstGeom prst="chevron">
                            <a:avLst>
                              <a:gd name="adj" fmla="val 14040"/>
                            </a:avLst>
                          </a:prstGeom>
                          <a:solidFill>
                            <a:srgbClr val="FF0000"/>
                          </a:solidFill>
                          <a:ln w="12700" cap="flat" cmpd="sng" algn="ctr">
                            <a:noFill/>
                            <a:prstDash val="solid"/>
                            <a:miter lim="800000"/>
                          </a:ln>
                          <a:effectLst/>
                        </wps:spPr>
                        <wps:txbx>
                          <w:txbxContent>
                            <w:p w:rsidR="008E11FA" w:rsidRPr="007B65DC" w:rsidRDefault="008E11FA" w:rsidP="008E11FA">
                              <w:pPr>
                                <w:spacing w:after="0" w:line="240" w:lineRule="auto"/>
                                <w:ind w:left="-142" w:right="-318"/>
                                <w:jc w:val="center"/>
                                <w:rPr>
                                  <w:rFonts w:cs="Times New Roman"/>
                                  <w:color w:val="FFFFFF" w:themeColor="background1"/>
                                  <w:sz w:val="36"/>
                                  <w14:textOutline w14:w="9525" w14:cap="rnd" w14:cmpd="sng" w14:algn="ctr">
                                    <w14:solidFill>
                                      <w14:schemeClr w14:val="bg1"/>
                                    </w14:solidFill>
                                    <w14:prstDash w14:val="solid"/>
                                    <w14:bevel/>
                                  </w14:textOutline>
                                </w:rPr>
                              </w:pPr>
                              <w:r>
                                <w:rPr>
                                  <w:rFonts w:cs="Times New Roman"/>
                                  <w:color w:val="FFFFFF" w:themeColor="background1"/>
                                  <w:sz w:val="36"/>
                                  <w14:textOutline w14:w="9525" w14:cap="rnd" w14:cmpd="sng" w14:algn="ctr">
                                    <w14:solidFill>
                                      <w14:schemeClr w14:val="bg1"/>
                                    </w14:solidFill>
                                    <w14:prstDash w14:val="solid"/>
                                    <w14:bevel/>
                                  </w14:textOutline>
                                </w:rPr>
                                <w:t>D</w:t>
                              </w:r>
                              <w:r w:rsidRPr="007B65DC">
                                <w:rPr>
                                  <w:rFonts w:cs="Times New Roman"/>
                                  <w:color w:val="FFFFFF" w:themeColor="background1"/>
                                  <w:sz w:val="36"/>
                                  <w14:textOutline w14:w="9525" w14:cap="rnd" w14:cmpd="sng" w14:algn="ctr">
                                    <w14:solidFill>
                                      <w14:schemeClr w14:val="bg1"/>
                                    </w14:solidFill>
                                    <w14:prstDash w14:val="solid"/>
                                    <w14:bevel/>
                                  </w14:textOutline>
                                </w:rPr>
                                <w:t xml:space="preserve"> </w:t>
                              </w:r>
                            </w:p>
                            <w:p w:rsidR="008E11FA" w:rsidRPr="005C7F7E" w:rsidRDefault="008E11FA" w:rsidP="008E11FA">
                              <w:pPr>
                                <w:spacing w:after="0" w:line="240" w:lineRule="auto"/>
                                <w:ind w:left="-142" w:right="-318"/>
                                <w:jc w:val="center"/>
                                <w:rPr>
                                  <w:rFonts w:cs="Times New Roman"/>
                                  <w:color w:val="FFFFFF" w:themeColor="background1"/>
                                  <w14:textOutline w14:w="9525" w14:cap="rnd" w14:cmpd="sng" w14:algn="ctr">
                                    <w14:solidFill>
                                      <w14:schemeClr w14:val="bg1"/>
                                    </w14:solidFill>
                                    <w14:prstDash w14:val="solid"/>
                                    <w14:bevel/>
                                  </w14:textOutline>
                                </w:rPr>
                              </w:pPr>
                              <w:r>
                                <w:rPr>
                                  <w:rFonts w:cs="Times New Roman"/>
                                  <w:color w:val="FFFFFF" w:themeColor="background1"/>
                                  <w14:textOutline w14:w="9525" w14:cap="rnd" w14:cmpd="sng" w14:algn="ctr">
                                    <w14:solidFill>
                                      <w14:schemeClr w14:val="bg1"/>
                                    </w14:solidFill>
                                    <w14:prstDash w14:val="solid"/>
                                    <w14:bevel/>
                                  </w14:textOutline>
                                </w:rPr>
                                <w:t>Thần kinh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Chevron 21"/>
                        <wps:cNvSpPr/>
                        <wps:spPr>
                          <a:xfrm>
                            <a:off x="1733909" y="3027871"/>
                            <a:ext cx="2190750" cy="863600"/>
                          </a:xfrm>
                          <a:prstGeom prst="chevron">
                            <a:avLst>
                              <a:gd name="adj" fmla="val 13241"/>
                            </a:avLst>
                          </a:prstGeom>
                          <a:noFill/>
                          <a:ln w="12700" cap="flat" cmpd="sng" algn="ctr">
                            <a:solidFill>
                              <a:srgbClr val="5B9BD5"/>
                            </a:solidFill>
                            <a:prstDash val="solid"/>
                            <a:miter lim="800000"/>
                          </a:ln>
                          <a:effectLst/>
                        </wps:spPr>
                        <wps:txbx>
                          <w:txbxContent>
                            <w:p w:rsidR="008E11FA"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Tri giác theo AVPU</w:t>
                              </w:r>
                            </w:p>
                            <w:p w:rsidR="008E11FA"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Co giật</w:t>
                              </w:r>
                            </w:p>
                            <w:p w:rsidR="008E11FA" w:rsidRPr="008276D3"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Đường huyết (Dextrostix) thấp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3925018" y="3027871"/>
                            <a:ext cx="2602230" cy="863600"/>
                            <a:chOff x="0" y="11507"/>
                            <a:chExt cx="2693849" cy="720001"/>
                          </a:xfrm>
                        </wpg:grpSpPr>
                        <wps:wsp>
                          <wps:cNvPr id="23" name="Chevron 23"/>
                          <wps:cNvSpPr/>
                          <wps:spPr>
                            <a:xfrm>
                              <a:off x="0" y="11507"/>
                              <a:ext cx="2501660" cy="719455"/>
                            </a:xfrm>
                            <a:prstGeom prst="chevron">
                              <a:avLst>
                                <a:gd name="adj" fmla="val 11615"/>
                              </a:avLst>
                            </a:prstGeom>
                            <a:solidFill>
                              <a:srgbClr val="5B9BD5">
                                <a:lumMod val="40000"/>
                                <a:lumOff val="60000"/>
                              </a:srgbClr>
                            </a:solidFill>
                            <a:ln w="12700" cap="flat" cmpd="sng" algn="ctr">
                              <a:noFill/>
                              <a:prstDash val="solid"/>
                              <a:miter lim="800000"/>
                            </a:ln>
                            <a:effectLst/>
                          </wps:spPr>
                          <wps:txbx>
                            <w:txbxContent>
                              <w:p w:rsidR="008E11FA" w:rsidRPr="00F4057F" w:rsidRDefault="008E11FA" w:rsidP="008E11FA">
                                <w:pPr>
                                  <w:spacing w:after="0" w:line="240" w:lineRule="auto"/>
                                  <w:ind w:right="-45"/>
                                  <w:jc w:val="center"/>
                                  <w:rPr>
                                    <w:rFonts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33953" y="11508"/>
                              <a:ext cx="2559896" cy="720000"/>
                            </a:xfrm>
                            <a:prstGeom prst="rect">
                              <a:avLst/>
                            </a:prstGeom>
                            <a:solidFill>
                              <a:srgbClr val="5B9BD5">
                                <a:lumMod val="40000"/>
                                <a:lumOff val="60000"/>
                              </a:srgbClr>
                            </a:solidFill>
                            <a:ln w="12700" cap="flat" cmpd="sng" algn="ctr">
                              <a:noFill/>
                              <a:prstDash val="solid"/>
                              <a:miter lim="800000"/>
                            </a:ln>
                            <a:effectLst/>
                          </wps:spPr>
                          <wps:txbx>
                            <w:txbxContent>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Nằm nghiêng bên khi hôn mê hoặc mức P hoặc U</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Thuốc cắt co giật</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Glucose ưu trương TM khi hạ đường huyết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7E56F6" id="Group 25" o:spid="_x0000_s1026" style="position:absolute;left:0;text-align:left;margin-left:-26.05pt;margin-top:23.95pt;width:519.85pt;height:308.35pt;z-index:251662336" coordsize="66020,3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">
                <v:rect id="Rectangle 3" o:spid="_x0000_s1027" style="position:absolute;width:66020;height:39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p w:rsidR="008E11FA" w:rsidRDefault="008E11FA" w:rsidP="008E11FA">
                        <w:pPr>
                          <w:jc w:val="cente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8" type="#_x0000_t55" style="position:absolute;left:517;top:1380;width:16821;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" adj="20042" fillcolor="red" stroked="f" strokeweight="1pt">
                  <v:textbox>
                    <w:txbxContent>
                      <w:p w:rsidR="008E11FA" w:rsidRPr="007B65DC" w:rsidRDefault="008E11FA" w:rsidP="008E11FA">
                        <w:pPr>
                          <w:spacing w:after="0" w:line="240" w:lineRule="auto"/>
                          <w:ind w:left="-142" w:right="-318"/>
                          <w:jc w:val="center"/>
                          <w:rPr>
                            <w:rFonts w:cs="Times New Roman"/>
                            <w:color w:val="FFFFFF" w:themeColor="background1"/>
                            <w:sz w:val="36"/>
                            <w14:textOutline w14:w="9525" w14:cap="rnd" w14:cmpd="sng" w14:algn="ctr">
                              <w14:solidFill>
                                <w14:schemeClr w14:val="bg1"/>
                              </w14:solidFill>
                              <w14:prstDash w14:val="solid"/>
                              <w14:bevel/>
                            </w14:textOutline>
                          </w:rPr>
                        </w:pPr>
                        <w:r w:rsidRPr="007B65DC">
                          <w:rPr>
                            <w:rFonts w:cs="Times New Roman"/>
                            <w:color w:val="FFFFFF" w:themeColor="background1"/>
                            <w:sz w:val="36"/>
                            <w14:textOutline w14:w="9525" w14:cap="rnd" w14:cmpd="sng" w14:algn="ctr">
                              <w14:solidFill>
                                <w14:schemeClr w14:val="bg1"/>
                              </w14:solidFill>
                              <w14:prstDash w14:val="solid"/>
                              <w14:bevel/>
                            </w14:textOutline>
                          </w:rPr>
                          <w:t xml:space="preserve">A </w:t>
                        </w:r>
                      </w:p>
                      <w:p w:rsidR="008E11FA" w:rsidRPr="005C7F7E" w:rsidRDefault="008E11FA" w:rsidP="008E11FA">
                        <w:pPr>
                          <w:spacing w:after="0" w:line="240" w:lineRule="auto"/>
                          <w:ind w:left="-142" w:right="-318"/>
                          <w:jc w:val="center"/>
                          <w:rPr>
                            <w:rFonts w:cs="Times New Roman"/>
                            <w:color w:val="FFFFFF" w:themeColor="background1"/>
                            <w14:textOutline w14:w="9525" w14:cap="rnd" w14:cmpd="sng" w14:algn="ctr">
                              <w14:solidFill>
                                <w14:schemeClr w14:val="bg1"/>
                              </w14:solidFill>
                              <w14:prstDash w14:val="solid"/>
                              <w14:bevel/>
                            </w14:textOutline>
                          </w:rPr>
                        </w:pPr>
                        <w:r>
                          <w:rPr>
                            <w:rFonts w:cs="Times New Roman"/>
                            <w:color w:val="FFFFFF" w:themeColor="background1"/>
                            <w14:textOutline w14:w="9525" w14:cap="rnd" w14:cmpd="sng" w14:algn="ctr">
                              <w14:solidFill>
                                <w14:schemeClr w14:val="bg1"/>
                              </w14:solidFill>
                              <w14:prstDash w14:val="solid"/>
                              <w14:bevel/>
                            </w14:textOutline>
                          </w:rPr>
                          <w:t xml:space="preserve">Cổ </w:t>
                        </w:r>
                        <w:r w:rsidRPr="005C7F7E">
                          <w:rPr>
                            <w:rFonts w:cs="Times New Roman"/>
                            <w:color w:val="FFFFFF" w:themeColor="background1"/>
                            <w14:textOutline w14:w="9525" w14:cap="rnd" w14:cmpd="sng" w14:algn="ctr">
                              <w14:solidFill>
                                <w14:schemeClr w14:val="bg1"/>
                              </w14:solidFill>
                              <w14:prstDash w14:val="solid"/>
                              <w14:bevel/>
                            </w14:textOutline>
                          </w:rPr>
                          <w:t>và cột sống cổ</w:t>
                        </w:r>
                      </w:p>
                    </w:txbxContent>
                  </v:textbox>
                </v:shape>
                <v:shape id="Chevron 6" o:spid="_x0000_s1029" type="#_x0000_t55" style="position:absolute;left:17339;top:1380;width:21907;height:8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" adj="20472" filled="f" strokecolor="#5b9bd5" strokeweight="1pt">
                  <v:textbox>
                    <w:txbxContent>
                      <w:p w:rsidR="008E11FA" w:rsidRPr="008276D3"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sidRPr="008276D3">
                          <w:rPr>
                            <w:rFonts w:ascii="Times New Roman" w:hAnsi="Times New Roman" w:cs="Times New Roman"/>
                            <w:color w:val="000000" w:themeColor="text1"/>
                            <w:sz w:val="24"/>
                          </w:rPr>
                          <w:t>Tắc nghẽn đường thở</w:t>
                        </w:r>
                      </w:p>
                      <w:p w:rsidR="008E11FA" w:rsidRPr="008276D3"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sidRPr="008276D3">
                          <w:rPr>
                            <w:rFonts w:ascii="Times New Roman" w:hAnsi="Times New Roman" w:cs="Times New Roman"/>
                            <w:color w:val="000000" w:themeColor="text1"/>
                            <w:sz w:val="24"/>
                          </w:rPr>
                          <w:t>Nghi ngờ CT cột sống cổ</w:t>
                        </w:r>
                      </w:p>
                    </w:txbxContent>
                  </v:textbox>
                </v:shape>
                <v:group id="Group 9" o:spid="_x0000_s1030" style="position:absolute;left:39250;top:1380;width:26022;height:8640" coordorigin=",115" coordsize="2693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Chevron 7" o:spid="_x0000_s1031" type="#_x0000_t55" style="position:absolute;top:115;width:25016;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" adj="20878" fillcolor="#bdd7ee" stroked="f" strokeweight="1pt">
                    <v:textbox>
                      <w:txbxContent>
                        <w:p w:rsidR="008E11FA" w:rsidRPr="00F4057F" w:rsidRDefault="008E11FA" w:rsidP="008E11FA">
                          <w:pPr>
                            <w:spacing w:after="0" w:line="240" w:lineRule="auto"/>
                            <w:ind w:right="-45"/>
                            <w:jc w:val="center"/>
                            <w:rPr>
                              <w:rFonts w:cs="Times New Roman"/>
                              <w:color w:val="000000" w:themeColor="text1"/>
                            </w:rPr>
                          </w:pPr>
                        </w:p>
                      </w:txbxContent>
                    </v:textbox>
                  </v:shape>
                  <v:rect id="Rectangle 8" o:spid="_x0000_s1032" style="position:absolute;left:1339;top:115;width:25599;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" fillcolor="#bdd7ee" stroked="f" strokeweight="1pt">
                    <v:textbox>
                      <w:txbxContent>
                        <w:p w:rsidR="008E11FA" w:rsidRPr="008C7C60" w:rsidRDefault="008E11FA" w:rsidP="00895482">
                          <w:pPr>
                            <w:pStyle w:val="ListParagraph"/>
                            <w:numPr>
                              <w:ilvl w:val="0"/>
                              <w:numId w:val="22"/>
                            </w:numPr>
                            <w:spacing w:after="0" w:line="240" w:lineRule="auto"/>
                            <w:ind w:left="142" w:right="-100"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Cố định cột sống cổ (</w:t>
                          </w:r>
                          <w:r>
                            <w:rPr>
                              <w:rFonts w:ascii="Times New Roman" w:hAnsi="Times New Roman" w:cs="Times New Roman"/>
                              <w:color w:val="000000" w:themeColor="text1"/>
                              <w:sz w:val="20"/>
                              <w:szCs w:val="24"/>
                            </w:rPr>
                            <w:t>nghi chấn thương cột sống cổ)</w:t>
                          </w:r>
                        </w:p>
                        <w:p w:rsidR="008E11FA" w:rsidRPr="008C7C60" w:rsidRDefault="008E11FA" w:rsidP="00895482">
                          <w:pPr>
                            <w:pStyle w:val="ListParagraph"/>
                            <w:numPr>
                              <w:ilvl w:val="0"/>
                              <w:numId w:val="22"/>
                            </w:numPr>
                            <w:spacing w:after="0" w:line="240" w:lineRule="auto"/>
                            <w:ind w:left="142" w:right="-100"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Thông đường thở</w:t>
                          </w:r>
                        </w:p>
                        <w:p w:rsidR="008E11FA" w:rsidRPr="008C7C60" w:rsidRDefault="008E11FA" w:rsidP="00895482">
                          <w:pPr>
                            <w:pStyle w:val="ListParagraph"/>
                            <w:numPr>
                              <w:ilvl w:val="0"/>
                              <w:numId w:val="22"/>
                            </w:numPr>
                            <w:spacing w:after="0" w:line="240" w:lineRule="auto"/>
                            <w:ind w:left="142" w:right="-100"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Hút đàm</w:t>
                          </w:r>
                        </w:p>
                        <w:p w:rsidR="008E11FA" w:rsidRPr="008C7C60" w:rsidRDefault="008E11FA" w:rsidP="00895482">
                          <w:pPr>
                            <w:pStyle w:val="ListParagraph"/>
                            <w:numPr>
                              <w:ilvl w:val="0"/>
                              <w:numId w:val="22"/>
                            </w:numPr>
                            <w:spacing w:after="0" w:line="240" w:lineRule="auto"/>
                            <w:ind w:left="142" w:right="-100"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Đặt ống thông miệng hầu</w:t>
                          </w:r>
                        </w:p>
                      </w:txbxContent>
                    </v:textbox>
                  </v:rect>
                </v:group>
                <v:shape id="Chevron 10" o:spid="_x0000_s1033" type="#_x0000_t55" style="position:absolute;left:517;top:10869;width:16821;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" adj="20043" fillcolor="red" stroked="f" strokeweight="1pt">
                  <v:textbox>
                    <w:txbxContent>
                      <w:p w:rsidR="008E11FA" w:rsidRPr="007B65DC" w:rsidRDefault="008E11FA" w:rsidP="008E11FA">
                        <w:pPr>
                          <w:spacing w:after="0" w:line="240" w:lineRule="auto"/>
                          <w:ind w:left="-142" w:right="-318"/>
                          <w:jc w:val="center"/>
                          <w:rPr>
                            <w:rFonts w:cs="Times New Roman"/>
                            <w:color w:val="FFFFFF" w:themeColor="background1"/>
                            <w:sz w:val="36"/>
                            <w14:textOutline w14:w="9525" w14:cap="rnd" w14:cmpd="sng" w14:algn="ctr">
                              <w14:solidFill>
                                <w14:schemeClr w14:val="bg1"/>
                              </w14:solidFill>
                              <w14:prstDash w14:val="solid"/>
                              <w14:bevel/>
                            </w14:textOutline>
                          </w:rPr>
                        </w:pPr>
                        <w:r>
                          <w:rPr>
                            <w:rFonts w:cs="Times New Roman"/>
                            <w:color w:val="FFFFFF" w:themeColor="background1"/>
                            <w:sz w:val="36"/>
                            <w14:textOutline w14:w="9525" w14:cap="rnd" w14:cmpd="sng" w14:algn="ctr">
                              <w14:solidFill>
                                <w14:schemeClr w14:val="bg1"/>
                              </w14:solidFill>
                              <w14:prstDash w14:val="solid"/>
                              <w14:bevel/>
                            </w14:textOutline>
                          </w:rPr>
                          <w:t>B</w:t>
                        </w:r>
                        <w:r w:rsidRPr="007B65DC">
                          <w:rPr>
                            <w:rFonts w:cs="Times New Roman"/>
                            <w:color w:val="FFFFFF" w:themeColor="background1"/>
                            <w:sz w:val="36"/>
                            <w14:textOutline w14:w="9525" w14:cap="rnd" w14:cmpd="sng" w14:algn="ctr">
                              <w14:solidFill>
                                <w14:schemeClr w14:val="bg1"/>
                              </w14:solidFill>
                              <w14:prstDash w14:val="solid"/>
                              <w14:bevel/>
                            </w14:textOutline>
                          </w:rPr>
                          <w:t xml:space="preserve"> </w:t>
                        </w:r>
                      </w:p>
                      <w:p w:rsidR="008E11FA" w:rsidRPr="005C7F7E" w:rsidRDefault="008E11FA" w:rsidP="008E11FA">
                        <w:pPr>
                          <w:spacing w:after="0" w:line="240" w:lineRule="auto"/>
                          <w:ind w:left="-142" w:right="-318"/>
                          <w:jc w:val="center"/>
                          <w:rPr>
                            <w:rFonts w:cs="Times New Roman"/>
                            <w:color w:val="FFFFFF" w:themeColor="background1"/>
                            <w14:textOutline w14:w="9525" w14:cap="rnd" w14:cmpd="sng" w14:algn="ctr">
                              <w14:solidFill>
                                <w14:schemeClr w14:val="bg1"/>
                              </w14:solidFill>
                              <w14:prstDash w14:val="solid"/>
                              <w14:bevel/>
                            </w14:textOutline>
                          </w:rPr>
                        </w:pPr>
                        <w:r>
                          <w:rPr>
                            <w:rFonts w:cs="Times New Roman"/>
                            <w:color w:val="FFFFFF" w:themeColor="background1"/>
                            <w14:textOutline w14:w="9525" w14:cap="rnd" w14:cmpd="sng" w14:algn="ctr">
                              <w14:solidFill>
                                <w14:schemeClr w14:val="bg1"/>
                              </w14:solidFill>
                              <w14:prstDash w14:val="solid"/>
                              <w14:bevel/>
                            </w14:textOutline>
                          </w:rPr>
                          <w:t>Kiểu thở</w:t>
                        </w:r>
                      </w:p>
                    </w:txbxContent>
                  </v:textbox>
                </v:shape>
                <v:shape id="Chevron 11" o:spid="_x0000_s1034" type="#_x0000_t55" style="position:absolute;left:17339;top:10869;width:21907;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" adj="20473" filled="f" strokecolor="#5b9bd5" strokeweight="1pt">
                  <v:textbox>
                    <w:txbxContent>
                      <w:p w:rsidR="008E11FA"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Thở nhanh</w:t>
                        </w:r>
                      </w:p>
                      <w:p w:rsidR="008E11FA"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Tím tái</w:t>
                        </w:r>
                      </w:p>
                      <w:p w:rsidR="008E11FA" w:rsidRPr="008276D3"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Phế âm giảm, mất</w:t>
                        </w:r>
                      </w:p>
                    </w:txbxContent>
                  </v:textbox>
                </v:shape>
                <v:group id="Group 12" o:spid="_x0000_s1035" style="position:absolute;left:39250;top:10869;width:26022;height:8636" coordorigin=",115" coordsize="2693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Chevron 13" o:spid="_x0000_s1036" type="#_x0000_t55" style="position:absolute;top:115;width:25016;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" adj="20878" fillcolor="#bdd7ee" stroked="f" strokeweight="1pt">
                    <v:textbox>
                      <w:txbxContent>
                        <w:p w:rsidR="008E11FA" w:rsidRPr="00F4057F" w:rsidRDefault="008E11FA" w:rsidP="008E11FA">
                          <w:pPr>
                            <w:spacing w:after="0" w:line="240" w:lineRule="auto"/>
                            <w:ind w:right="-45"/>
                            <w:jc w:val="center"/>
                            <w:rPr>
                              <w:rFonts w:cs="Times New Roman"/>
                              <w:color w:val="000000" w:themeColor="text1"/>
                            </w:rPr>
                          </w:pPr>
                        </w:p>
                      </w:txbxContent>
                    </v:textbox>
                  </v:shape>
                  <v:rect id="Rectangle 14" o:spid="_x0000_s1037" style="position:absolute;left:1339;top:115;width:25599;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" fillcolor="#bdd7ee" stroked="f" strokeweight="1pt">
                    <v:textbox>
                      <w:txbxContent>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Thở oxy</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 xml:space="preserve">Bóp bóng qua mặt nạ </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Đặt NKQ / Bóp bóng</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4"/>
                            </w:rPr>
                          </w:pPr>
                          <w:r w:rsidRPr="008C7C60">
                            <w:rPr>
                              <w:rFonts w:ascii="Times New Roman" w:hAnsi="Times New Roman" w:cs="Times New Roman"/>
                              <w:color w:val="000000" w:themeColor="text1"/>
                              <w:sz w:val="20"/>
                              <w:szCs w:val="24"/>
                            </w:rPr>
                            <w:t>Chọc hút giải áp màng phổ</w:t>
                          </w:r>
                          <w:r>
                            <w:rPr>
                              <w:rFonts w:ascii="Times New Roman" w:hAnsi="Times New Roman" w:cs="Times New Roman"/>
                              <w:color w:val="000000" w:themeColor="text1"/>
                              <w:sz w:val="20"/>
                              <w:szCs w:val="24"/>
                            </w:rPr>
                            <w:t>i (tràn khí màng phổi)</w:t>
                          </w:r>
                        </w:p>
                      </w:txbxContent>
                    </v:textbox>
                  </v:rect>
                </v:group>
                <v:shape id="Chevron 15" o:spid="_x0000_s1038" type="#_x0000_t55" style="position:absolute;left:517;top:20530;width:16821;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" adj="20043" fillcolor="red" stroked="f" strokeweight="1pt">
                  <v:textbox>
                    <w:txbxContent>
                      <w:p w:rsidR="008E11FA" w:rsidRPr="007B65DC" w:rsidRDefault="008E11FA" w:rsidP="008E11FA">
                        <w:pPr>
                          <w:spacing w:after="0" w:line="240" w:lineRule="auto"/>
                          <w:ind w:left="-142" w:right="-318"/>
                          <w:jc w:val="center"/>
                          <w:rPr>
                            <w:rFonts w:cs="Times New Roman"/>
                            <w:color w:val="FFFFFF" w:themeColor="background1"/>
                            <w:sz w:val="36"/>
                            <w14:textOutline w14:w="9525" w14:cap="rnd" w14:cmpd="sng" w14:algn="ctr">
                              <w14:solidFill>
                                <w14:schemeClr w14:val="bg1"/>
                              </w14:solidFill>
                              <w14:prstDash w14:val="solid"/>
                              <w14:bevel/>
                            </w14:textOutline>
                          </w:rPr>
                        </w:pPr>
                        <w:r>
                          <w:rPr>
                            <w:rFonts w:cs="Times New Roman"/>
                            <w:color w:val="FFFFFF" w:themeColor="background1"/>
                            <w:sz w:val="36"/>
                            <w14:textOutline w14:w="9525" w14:cap="rnd" w14:cmpd="sng" w14:algn="ctr">
                              <w14:solidFill>
                                <w14:schemeClr w14:val="bg1"/>
                              </w14:solidFill>
                              <w14:prstDash w14:val="solid"/>
                              <w14:bevel/>
                            </w14:textOutline>
                          </w:rPr>
                          <w:t>C</w:t>
                        </w:r>
                        <w:r w:rsidRPr="007B65DC">
                          <w:rPr>
                            <w:rFonts w:cs="Times New Roman"/>
                            <w:color w:val="FFFFFF" w:themeColor="background1"/>
                            <w:sz w:val="36"/>
                            <w14:textOutline w14:w="9525" w14:cap="rnd" w14:cmpd="sng" w14:algn="ctr">
                              <w14:solidFill>
                                <w14:schemeClr w14:val="bg1"/>
                              </w14:solidFill>
                              <w14:prstDash w14:val="solid"/>
                              <w14:bevel/>
                            </w14:textOutline>
                          </w:rPr>
                          <w:t xml:space="preserve"> </w:t>
                        </w:r>
                      </w:p>
                      <w:p w:rsidR="008E11FA" w:rsidRPr="005C7F7E" w:rsidRDefault="008E11FA" w:rsidP="008E11FA">
                        <w:pPr>
                          <w:spacing w:after="0" w:line="240" w:lineRule="auto"/>
                          <w:ind w:left="-142" w:right="-318"/>
                          <w:jc w:val="center"/>
                          <w:rPr>
                            <w:rFonts w:cs="Times New Roman"/>
                            <w:color w:val="FFFFFF" w:themeColor="background1"/>
                            <w14:textOutline w14:w="9525" w14:cap="rnd" w14:cmpd="sng" w14:algn="ctr">
                              <w14:solidFill>
                                <w14:schemeClr w14:val="bg1"/>
                              </w14:solidFill>
                              <w14:prstDash w14:val="solid"/>
                              <w14:bevel/>
                            </w14:textOutline>
                          </w:rPr>
                        </w:pPr>
                        <w:r>
                          <w:rPr>
                            <w:rFonts w:cs="Times New Roman"/>
                            <w:color w:val="FFFFFF" w:themeColor="background1"/>
                            <w14:textOutline w14:w="9525" w14:cap="rnd" w14:cmpd="sng" w14:algn="ctr">
                              <w14:solidFill>
                                <w14:schemeClr w14:val="bg1"/>
                              </w14:solidFill>
                              <w14:prstDash w14:val="solid"/>
                              <w14:bevel/>
                            </w14:textOutline>
                          </w:rPr>
                          <w:t>Tuần hoàn</w:t>
                        </w:r>
                      </w:p>
                    </w:txbxContent>
                  </v:textbox>
                </v:shape>
                <v:shape id="Chevron 16" o:spid="_x0000_s1039" type="#_x0000_t55" style="position:absolute;left:17339;top:20530;width:21907;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" adj="20473" filled="f" strokecolor="#5b9bd5" strokeweight="1pt">
                  <v:textbox>
                    <w:txbxContent>
                      <w:p w:rsidR="008E11FA"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Đang chảy máu ồ ạt tại vết thương</w:t>
                        </w:r>
                      </w:p>
                      <w:p w:rsidR="008E11FA" w:rsidRPr="008276D3"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Dấu hiệu sốc</w:t>
                        </w:r>
                      </w:p>
                    </w:txbxContent>
                  </v:textbox>
                </v:shape>
                <v:group id="Group 17" o:spid="_x0000_s1040" style="position:absolute;left:39250;top:20530;width:26022;height:8636" coordorigin=",115" coordsize="2693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Chevron 18" o:spid="_x0000_s1041" type="#_x0000_t55" style="position:absolute;top:115;width:25016;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" adj="20878" fillcolor="#bdd7ee" stroked="f" strokeweight="1pt">
                    <v:textbox>
                      <w:txbxContent>
                        <w:p w:rsidR="008E11FA" w:rsidRPr="00F4057F" w:rsidRDefault="008E11FA" w:rsidP="008E11FA">
                          <w:pPr>
                            <w:spacing w:after="0" w:line="240" w:lineRule="auto"/>
                            <w:ind w:right="-45"/>
                            <w:jc w:val="center"/>
                            <w:rPr>
                              <w:rFonts w:cs="Times New Roman"/>
                              <w:color w:val="000000" w:themeColor="text1"/>
                            </w:rPr>
                          </w:pPr>
                        </w:p>
                      </w:txbxContent>
                    </v:textbox>
                  </v:shape>
                  <v:rect id="Rectangle 19" o:spid="_x0000_s1042" style="position:absolute;left:1339;top:115;width:25599;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" fillcolor="#bdd7ee" stroked="f" strokeweight="1pt">
                    <v:textbox>
                      <w:txbxContent>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Ấn trực tiếp nơi vết thương cầm máu</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Cột garo cầm máu</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Thiết lập đường TM ngoại biên</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Tiêm tủy xương nếu thất bại TM</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Chố</w:t>
                          </w:r>
                          <w:r>
                            <w:rPr>
                              <w:rFonts w:ascii="Times New Roman" w:hAnsi="Times New Roman" w:cs="Times New Roman"/>
                              <w:color w:val="000000" w:themeColor="text1"/>
                              <w:sz w:val="20"/>
                              <w:szCs w:val="20"/>
                            </w:rPr>
                            <w:t>ng sốc: truyền LR hoặc NS 20 ml/kg.</w:t>
                          </w:r>
                        </w:p>
                      </w:txbxContent>
                    </v:textbox>
                  </v:rect>
                </v:group>
                <v:shape id="Chevron 20" o:spid="_x0000_s1043" type="#_x0000_t55" style="position:absolute;left:517;top:30278;width:16821;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" adj="20043" fillcolor="red" stroked="f" strokeweight="1pt">
                  <v:textbox>
                    <w:txbxContent>
                      <w:p w:rsidR="008E11FA" w:rsidRPr="007B65DC" w:rsidRDefault="008E11FA" w:rsidP="008E11FA">
                        <w:pPr>
                          <w:spacing w:after="0" w:line="240" w:lineRule="auto"/>
                          <w:ind w:left="-142" w:right="-318"/>
                          <w:jc w:val="center"/>
                          <w:rPr>
                            <w:rFonts w:cs="Times New Roman"/>
                            <w:color w:val="FFFFFF" w:themeColor="background1"/>
                            <w:sz w:val="36"/>
                            <w14:textOutline w14:w="9525" w14:cap="rnd" w14:cmpd="sng" w14:algn="ctr">
                              <w14:solidFill>
                                <w14:schemeClr w14:val="bg1"/>
                              </w14:solidFill>
                              <w14:prstDash w14:val="solid"/>
                              <w14:bevel/>
                            </w14:textOutline>
                          </w:rPr>
                        </w:pPr>
                        <w:r>
                          <w:rPr>
                            <w:rFonts w:cs="Times New Roman"/>
                            <w:color w:val="FFFFFF" w:themeColor="background1"/>
                            <w:sz w:val="36"/>
                            <w14:textOutline w14:w="9525" w14:cap="rnd" w14:cmpd="sng" w14:algn="ctr">
                              <w14:solidFill>
                                <w14:schemeClr w14:val="bg1"/>
                              </w14:solidFill>
                              <w14:prstDash w14:val="solid"/>
                              <w14:bevel/>
                            </w14:textOutline>
                          </w:rPr>
                          <w:t>D</w:t>
                        </w:r>
                        <w:r w:rsidRPr="007B65DC">
                          <w:rPr>
                            <w:rFonts w:cs="Times New Roman"/>
                            <w:color w:val="FFFFFF" w:themeColor="background1"/>
                            <w:sz w:val="36"/>
                            <w14:textOutline w14:w="9525" w14:cap="rnd" w14:cmpd="sng" w14:algn="ctr">
                              <w14:solidFill>
                                <w14:schemeClr w14:val="bg1"/>
                              </w14:solidFill>
                              <w14:prstDash w14:val="solid"/>
                              <w14:bevel/>
                            </w14:textOutline>
                          </w:rPr>
                          <w:t xml:space="preserve"> </w:t>
                        </w:r>
                      </w:p>
                      <w:p w:rsidR="008E11FA" w:rsidRPr="005C7F7E" w:rsidRDefault="008E11FA" w:rsidP="008E11FA">
                        <w:pPr>
                          <w:spacing w:after="0" w:line="240" w:lineRule="auto"/>
                          <w:ind w:left="-142" w:right="-318"/>
                          <w:jc w:val="center"/>
                          <w:rPr>
                            <w:rFonts w:cs="Times New Roman"/>
                            <w:color w:val="FFFFFF" w:themeColor="background1"/>
                            <w14:textOutline w14:w="9525" w14:cap="rnd" w14:cmpd="sng" w14:algn="ctr">
                              <w14:solidFill>
                                <w14:schemeClr w14:val="bg1"/>
                              </w14:solidFill>
                              <w14:prstDash w14:val="solid"/>
                              <w14:bevel/>
                            </w14:textOutline>
                          </w:rPr>
                        </w:pPr>
                        <w:r>
                          <w:rPr>
                            <w:rFonts w:cs="Times New Roman"/>
                            <w:color w:val="FFFFFF" w:themeColor="background1"/>
                            <w14:textOutline w14:w="9525" w14:cap="rnd" w14:cmpd="sng" w14:algn="ctr">
                              <w14:solidFill>
                                <w14:schemeClr w14:val="bg1"/>
                              </w14:solidFill>
                              <w14:prstDash w14:val="solid"/>
                              <w14:bevel/>
                            </w14:textOutline>
                          </w:rPr>
                          <w:t>Thần kinh</w:t>
                        </w:r>
                      </w:p>
                    </w:txbxContent>
                  </v:textbox>
                </v:shape>
                <v:shape id="Chevron 21" o:spid="_x0000_s1044" type="#_x0000_t55" style="position:absolute;left:17339;top:30278;width:21907;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" adj="20473" filled="f" strokecolor="#5b9bd5" strokeweight="1pt">
                  <v:textbox>
                    <w:txbxContent>
                      <w:p w:rsidR="008E11FA"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Tri giác theo AVPU</w:t>
                        </w:r>
                      </w:p>
                      <w:p w:rsidR="008E11FA"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Co giật</w:t>
                        </w:r>
                      </w:p>
                      <w:p w:rsidR="008E11FA" w:rsidRPr="008276D3" w:rsidRDefault="008E11FA" w:rsidP="00895482">
                        <w:pPr>
                          <w:pStyle w:val="ListParagraph"/>
                          <w:numPr>
                            <w:ilvl w:val="0"/>
                            <w:numId w:val="21"/>
                          </w:numPr>
                          <w:spacing w:after="120" w:line="240" w:lineRule="auto"/>
                          <w:ind w:left="284" w:right="-187" w:hanging="284"/>
                          <w:rPr>
                            <w:rFonts w:ascii="Times New Roman" w:hAnsi="Times New Roman" w:cs="Times New Roman"/>
                            <w:color w:val="000000" w:themeColor="text1"/>
                            <w:sz w:val="24"/>
                          </w:rPr>
                        </w:pPr>
                        <w:r>
                          <w:rPr>
                            <w:rFonts w:ascii="Times New Roman" w:hAnsi="Times New Roman" w:cs="Times New Roman"/>
                            <w:color w:val="000000" w:themeColor="text1"/>
                            <w:sz w:val="24"/>
                          </w:rPr>
                          <w:t>Đường huyết (Dextrostix) thấp</w:t>
                        </w:r>
                      </w:p>
                    </w:txbxContent>
                  </v:textbox>
                </v:shape>
                <v:group id="Group 22" o:spid="_x0000_s1045" style="position:absolute;left:39250;top:30278;width:26022;height:8636" coordorigin=",115" coordsize="26938,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Chevron 23" o:spid="_x0000_s1046" type="#_x0000_t55" style="position:absolute;top:115;width:25016;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" adj="20878" fillcolor="#bdd7ee" stroked="f" strokeweight="1pt">
                    <v:textbox>
                      <w:txbxContent>
                        <w:p w:rsidR="008E11FA" w:rsidRPr="00F4057F" w:rsidRDefault="008E11FA" w:rsidP="008E11FA">
                          <w:pPr>
                            <w:spacing w:after="0" w:line="240" w:lineRule="auto"/>
                            <w:ind w:right="-45"/>
                            <w:jc w:val="center"/>
                            <w:rPr>
                              <w:rFonts w:cs="Times New Roman"/>
                              <w:color w:val="000000" w:themeColor="text1"/>
                            </w:rPr>
                          </w:pPr>
                        </w:p>
                      </w:txbxContent>
                    </v:textbox>
                  </v:shape>
                  <v:rect id="Rectangle 24" o:spid="_x0000_s1047" style="position:absolute;left:1339;top:115;width:25599;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" fillcolor="#bdd7ee" stroked="f" strokeweight="1pt">
                    <v:textbox>
                      <w:txbxContent>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Nằm nghiêng bên khi hôn mê hoặc mức P hoặc U</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Thuốc cắt co giật</w:t>
                          </w:r>
                        </w:p>
                        <w:p w:rsidR="008E11FA" w:rsidRPr="008C7C60" w:rsidRDefault="008E11FA" w:rsidP="00895482">
                          <w:pPr>
                            <w:pStyle w:val="ListParagraph"/>
                            <w:numPr>
                              <w:ilvl w:val="0"/>
                              <w:numId w:val="22"/>
                            </w:numPr>
                            <w:spacing w:after="0" w:line="240" w:lineRule="auto"/>
                            <w:ind w:left="142" w:right="-241" w:hanging="294"/>
                            <w:rPr>
                              <w:rFonts w:ascii="Times New Roman" w:hAnsi="Times New Roman" w:cs="Times New Roman"/>
                              <w:color w:val="000000" w:themeColor="text1"/>
                              <w:sz w:val="20"/>
                              <w:szCs w:val="20"/>
                            </w:rPr>
                          </w:pPr>
                          <w:r w:rsidRPr="008C7C60">
                            <w:rPr>
                              <w:rFonts w:ascii="Times New Roman" w:hAnsi="Times New Roman" w:cs="Times New Roman"/>
                              <w:color w:val="000000" w:themeColor="text1"/>
                              <w:sz w:val="20"/>
                              <w:szCs w:val="20"/>
                            </w:rPr>
                            <w:t>Glucose ưu trương TM khi hạ đường huyết</w:t>
                          </w:r>
                        </w:p>
                      </w:txbxContent>
                    </v:textbox>
                  </v:rect>
                </v:group>
                <w10:wrap type="topAndBottom"/>
              </v:group>
            </w:pict>
          </mc:Fallback>
        </mc:AlternateContent>
      </w:r>
      <w:r w:rsidRPr="0066443E">
        <w:rPr>
          <w:rFonts w:cs="Times New Roman"/>
          <w:b/>
          <w:i/>
          <w:sz w:val="26"/>
          <w:szCs w:val="26"/>
        </w:rPr>
        <w:t>2.1. Tìm dấu hiệu cấp cứu đe dọa tính mạng để cấp cứu ngay theo thứ tự ABCD</w:t>
      </w:r>
    </w:p>
    <w:p w:rsidR="008E11FA" w:rsidRPr="0066443E" w:rsidRDefault="008E11FA" w:rsidP="0066443E">
      <w:pPr>
        <w:spacing w:after="0" w:line="360" w:lineRule="auto"/>
        <w:jc w:val="both"/>
        <w:rPr>
          <w:rFonts w:cs="Times New Roman"/>
          <w:color w:val="FF0000"/>
          <w:sz w:val="26"/>
          <w:szCs w:val="26"/>
        </w:rPr>
      </w:pPr>
    </w:p>
    <w:p w:rsidR="008E11FA" w:rsidRPr="0066443E" w:rsidRDefault="008E11FA" w:rsidP="0066443E">
      <w:pPr>
        <w:spacing w:line="360" w:lineRule="auto"/>
        <w:ind w:firstLine="360"/>
        <w:rPr>
          <w:rFonts w:cs="Times New Roman"/>
          <w:b/>
          <w:i/>
          <w:sz w:val="26"/>
          <w:szCs w:val="26"/>
        </w:rPr>
      </w:pPr>
      <w:r w:rsidRPr="0066443E">
        <w:rPr>
          <w:rFonts w:cs="Times New Roman"/>
          <w:b/>
          <w:i/>
          <w:sz w:val="26"/>
          <w:szCs w:val="26"/>
        </w:rPr>
        <w:t>2.2. Dấu hiệu sốc</w:t>
      </w:r>
    </w:p>
    <w:p w:rsidR="008E11FA" w:rsidRPr="0066443E" w:rsidRDefault="008E11FA" w:rsidP="0066443E">
      <w:pPr>
        <w:numPr>
          <w:ilvl w:val="0"/>
          <w:numId w:val="11"/>
        </w:numPr>
        <w:spacing w:after="0" w:line="360" w:lineRule="auto"/>
        <w:contextualSpacing/>
        <w:jc w:val="both"/>
        <w:rPr>
          <w:rFonts w:cs="Times New Roman"/>
          <w:sz w:val="26"/>
          <w:szCs w:val="26"/>
        </w:rPr>
      </w:pPr>
      <w:r w:rsidRPr="0066443E">
        <w:rPr>
          <w:rFonts w:cs="Times New Roman"/>
          <w:sz w:val="26"/>
          <w:szCs w:val="26"/>
        </w:rPr>
        <w:t>Chẩn đoán sốc dựa trên dấu hiệu lâm sàng giảm tưới máu cơ quan, mô</w:t>
      </w:r>
    </w:p>
    <w:p w:rsidR="008E11FA" w:rsidRPr="0066443E" w:rsidRDefault="008E11FA" w:rsidP="0066443E">
      <w:pPr>
        <w:numPr>
          <w:ilvl w:val="0"/>
          <w:numId w:val="11"/>
        </w:numPr>
        <w:spacing w:after="0" w:line="360" w:lineRule="auto"/>
        <w:contextualSpacing/>
        <w:jc w:val="both"/>
        <w:rPr>
          <w:rFonts w:cs="Times New Roman"/>
          <w:sz w:val="26"/>
          <w:szCs w:val="26"/>
        </w:rPr>
      </w:pPr>
      <w:r w:rsidRPr="0066443E">
        <w:rPr>
          <w:rFonts w:cs="Times New Roman"/>
          <w:sz w:val="26"/>
          <w:szCs w:val="26"/>
        </w:rPr>
        <w:t>Dấu hiệu sớm của sốc: mạch nhanh và CRT kéo dài &gt; 3 giây</w:t>
      </w:r>
    </w:p>
    <w:p w:rsidR="008E11FA" w:rsidRPr="0066443E" w:rsidRDefault="008E11FA" w:rsidP="0066443E">
      <w:pPr>
        <w:numPr>
          <w:ilvl w:val="0"/>
          <w:numId w:val="11"/>
        </w:numPr>
        <w:spacing w:after="0" w:line="360" w:lineRule="auto"/>
        <w:contextualSpacing/>
        <w:jc w:val="both"/>
        <w:rPr>
          <w:rFonts w:cs="Times New Roman"/>
          <w:sz w:val="26"/>
          <w:szCs w:val="26"/>
        </w:rPr>
      </w:pPr>
      <w:r w:rsidRPr="0066443E">
        <w:rPr>
          <w:rFonts w:cs="Times New Roman"/>
          <w:sz w:val="26"/>
          <w:szCs w:val="26"/>
        </w:rPr>
        <w:t>Tụt HA là dấu hiệu trễ khi sốc mất bù</w:t>
      </w:r>
    </w:p>
    <w:p w:rsidR="008E11FA" w:rsidRPr="0066443E" w:rsidRDefault="008E11FA" w:rsidP="0066443E">
      <w:pPr>
        <w:numPr>
          <w:ilvl w:val="0"/>
          <w:numId w:val="11"/>
        </w:numPr>
        <w:spacing w:after="0" w:line="360" w:lineRule="auto"/>
        <w:contextualSpacing/>
        <w:jc w:val="both"/>
        <w:rPr>
          <w:rFonts w:cs="Times New Roman"/>
          <w:sz w:val="26"/>
          <w:szCs w:val="26"/>
        </w:rPr>
      </w:pPr>
      <w:r w:rsidRPr="0066443E">
        <w:rPr>
          <w:rFonts w:cs="Times New Roman"/>
          <w:sz w:val="26"/>
          <w:szCs w:val="26"/>
        </w:rPr>
        <w:t>Tụt HA khi HA tâm thu &lt; 70 + (Tuổi x 2).</w:t>
      </w:r>
    </w:p>
    <w:tbl>
      <w:tblPr>
        <w:tblStyle w:val="GridTable4-Accent2"/>
        <w:tblW w:w="6379" w:type="dxa"/>
        <w:tblInd w:w="1271" w:type="dxa"/>
        <w:tblLook w:val="04A0" w:firstRow="1" w:lastRow="0" w:firstColumn="1" w:lastColumn="0" w:noHBand="0" w:noVBand="1"/>
      </w:tblPr>
      <w:tblGrid>
        <w:gridCol w:w="2835"/>
        <w:gridCol w:w="3544"/>
      </w:tblGrid>
      <w:tr w:rsidR="008E11FA" w:rsidRPr="0066443E" w:rsidTr="00696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Tuổi</w:t>
            </w:r>
          </w:p>
        </w:tc>
        <w:tc>
          <w:tcPr>
            <w:tcW w:w="3544"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Tụt huyết áp khi HA tâm thu (mmHg)</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2835" w:type="dxa"/>
            <w:vAlign w:val="center"/>
          </w:tcPr>
          <w:p w:rsidR="008E11FA" w:rsidRPr="0066443E" w:rsidRDefault="008E11FA" w:rsidP="0066443E">
            <w:pPr>
              <w:spacing w:line="360" w:lineRule="auto"/>
              <w:ind w:left="459"/>
              <w:rPr>
                <w:rFonts w:cs="Times New Roman"/>
                <w:sz w:val="26"/>
                <w:szCs w:val="26"/>
              </w:rPr>
            </w:pPr>
            <w:r w:rsidRPr="0066443E">
              <w:rPr>
                <w:rFonts w:cs="Times New Roman"/>
                <w:sz w:val="26"/>
                <w:szCs w:val="26"/>
              </w:rPr>
              <w:t>Sơ sinh</w:t>
            </w:r>
          </w:p>
        </w:tc>
        <w:tc>
          <w:tcPr>
            <w:tcW w:w="3544" w:type="dxa"/>
            <w:vAlign w:val="center"/>
          </w:tcPr>
          <w:p w:rsidR="008E11FA" w:rsidRPr="0066443E" w:rsidRDefault="008E11FA" w:rsidP="0066443E">
            <w:pPr>
              <w:spacing w:line="360" w:lineRule="auto"/>
              <w:ind w:left="601"/>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&lt; 60</w:t>
            </w:r>
          </w:p>
        </w:tc>
      </w:tr>
      <w:tr w:rsidR="008E11FA" w:rsidRPr="0066443E" w:rsidTr="0069657C">
        <w:trPr>
          <w:trHeight w:val="413"/>
        </w:trPr>
        <w:tc>
          <w:tcPr>
            <w:cnfStyle w:val="001000000000" w:firstRow="0" w:lastRow="0" w:firstColumn="1" w:lastColumn="0" w:oddVBand="0" w:evenVBand="0" w:oddHBand="0" w:evenHBand="0" w:firstRowFirstColumn="0" w:firstRowLastColumn="0" w:lastRowFirstColumn="0" w:lastRowLastColumn="0"/>
            <w:tcW w:w="2835" w:type="dxa"/>
            <w:vAlign w:val="center"/>
          </w:tcPr>
          <w:p w:rsidR="008E11FA" w:rsidRPr="0066443E" w:rsidRDefault="008E11FA" w:rsidP="0066443E">
            <w:pPr>
              <w:spacing w:line="360" w:lineRule="auto"/>
              <w:ind w:left="459"/>
              <w:rPr>
                <w:rFonts w:cs="Times New Roman"/>
                <w:sz w:val="26"/>
                <w:szCs w:val="26"/>
              </w:rPr>
            </w:pPr>
            <w:r w:rsidRPr="0066443E">
              <w:rPr>
                <w:rFonts w:cs="Times New Roman"/>
                <w:sz w:val="26"/>
                <w:szCs w:val="26"/>
              </w:rPr>
              <w:t>1 tháng – 1 tuổi</w:t>
            </w:r>
          </w:p>
        </w:tc>
        <w:tc>
          <w:tcPr>
            <w:tcW w:w="3544" w:type="dxa"/>
            <w:vAlign w:val="center"/>
          </w:tcPr>
          <w:p w:rsidR="008E11FA" w:rsidRPr="0066443E" w:rsidRDefault="008E11FA" w:rsidP="0066443E">
            <w:pPr>
              <w:spacing w:line="360" w:lineRule="auto"/>
              <w:ind w:left="601"/>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&lt; 70</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8E11FA" w:rsidRPr="0066443E" w:rsidRDefault="008E11FA" w:rsidP="0066443E">
            <w:pPr>
              <w:spacing w:line="360" w:lineRule="auto"/>
              <w:ind w:left="459"/>
              <w:rPr>
                <w:rFonts w:cs="Times New Roman"/>
                <w:sz w:val="26"/>
                <w:szCs w:val="26"/>
              </w:rPr>
            </w:pPr>
            <w:r w:rsidRPr="0066443E">
              <w:rPr>
                <w:rFonts w:cs="Times New Roman"/>
                <w:sz w:val="26"/>
                <w:szCs w:val="26"/>
              </w:rPr>
              <w:t>1 – 10 tuổi</w:t>
            </w:r>
          </w:p>
        </w:tc>
        <w:tc>
          <w:tcPr>
            <w:tcW w:w="3544" w:type="dxa"/>
            <w:vAlign w:val="center"/>
          </w:tcPr>
          <w:p w:rsidR="008E11FA" w:rsidRPr="0066443E" w:rsidRDefault="008E11FA" w:rsidP="0066443E">
            <w:pPr>
              <w:spacing w:line="360" w:lineRule="auto"/>
              <w:ind w:left="601"/>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&lt; 70 + (tuổi x 2)</w:t>
            </w:r>
          </w:p>
        </w:tc>
      </w:tr>
      <w:tr w:rsidR="008E11FA" w:rsidRPr="0066443E" w:rsidTr="0069657C">
        <w:trPr>
          <w:trHeight w:val="42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8E11FA" w:rsidRPr="0066443E" w:rsidRDefault="008E11FA" w:rsidP="0066443E">
            <w:pPr>
              <w:spacing w:line="360" w:lineRule="auto"/>
              <w:ind w:left="459"/>
              <w:rPr>
                <w:rFonts w:cs="Times New Roman"/>
                <w:sz w:val="26"/>
                <w:szCs w:val="26"/>
              </w:rPr>
            </w:pPr>
            <w:r w:rsidRPr="0066443E">
              <w:rPr>
                <w:rFonts w:cs="Times New Roman"/>
                <w:sz w:val="26"/>
                <w:szCs w:val="26"/>
              </w:rPr>
              <w:lastRenderedPageBreak/>
              <w:t>&gt; 10 tuổi</w:t>
            </w:r>
          </w:p>
        </w:tc>
        <w:tc>
          <w:tcPr>
            <w:tcW w:w="3544" w:type="dxa"/>
            <w:vAlign w:val="center"/>
          </w:tcPr>
          <w:p w:rsidR="008E11FA" w:rsidRPr="0066443E" w:rsidRDefault="008E11FA" w:rsidP="0066443E">
            <w:pPr>
              <w:spacing w:line="360" w:lineRule="auto"/>
              <w:ind w:left="601"/>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 xml:space="preserve">&lt; 90 </w:t>
            </w:r>
          </w:p>
        </w:tc>
      </w:tr>
    </w:tbl>
    <w:p w:rsidR="008E11FA" w:rsidRPr="0066443E" w:rsidRDefault="008E11FA" w:rsidP="0066443E">
      <w:pPr>
        <w:spacing w:after="0" w:line="360" w:lineRule="auto"/>
        <w:jc w:val="both"/>
        <w:rPr>
          <w:rFonts w:cs="Times New Roman"/>
          <w:sz w:val="26"/>
          <w:szCs w:val="26"/>
        </w:rPr>
      </w:pPr>
    </w:p>
    <w:p w:rsidR="008E11FA" w:rsidRPr="0066443E" w:rsidRDefault="008E11FA" w:rsidP="0066443E">
      <w:pPr>
        <w:numPr>
          <w:ilvl w:val="0"/>
          <w:numId w:val="12"/>
        </w:numPr>
        <w:spacing w:after="0" w:line="360" w:lineRule="auto"/>
        <w:contextualSpacing/>
        <w:jc w:val="both"/>
        <w:rPr>
          <w:rFonts w:cs="Times New Roman"/>
          <w:sz w:val="26"/>
          <w:szCs w:val="26"/>
        </w:rPr>
      </w:pPr>
      <w:r w:rsidRPr="0066443E">
        <w:rPr>
          <w:rFonts w:cs="Times New Roman"/>
          <w:sz w:val="26"/>
          <w:szCs w:val="26"/>
        </w:rPr>
        <w:t>Dấu hiệu sốc sớm:</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Mạch nhanh</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CRT ≥ 3 giây</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Huyết áp bình thường.</w:t>
      </w:r>
    </w:p>
    <w:p w:rsidR="008E11FA" w:rsidRPr="0066443E" w:rsidRDefault="008E11FA" w:rsidP="0066443E">
      <w:pPr>
        <w:numPr>
          <w:ilvl w:val="0"/>
          <w:numId w:val="12"/>
        </w:numPr>
        <w:spacing w:after="0" w:line="360" w:lineRule="auto"/>
        <w:contextualSpacing/>
        <w:jc w:val="both"/>
        <w:rPr>
          <w:rFonts w:cs="Times New Roman"/>
          <w:sz w:val="26"/>
          <w:szCs w:val="26"/>
        </w:rPr>
      </w:pPr>
      <w:r w:rsidRPr="0066443E">
        <w:rPr>
          <w:rFonts w:cs="Times New Roman"/>
          <w:sz w:val="26"/>
          <w:szCs w:val="26"/>
        </w:rPr>
        <w:t>Dấu hiệu sốc muộn:</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Rối loạn tri giác</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Mạch nhẹ, nhanh hoặc chậm</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Huyết áp tụt (dấu hiệu trễ)</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CRT rất chậm &gt; 3 giây</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Thở nhanh</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Tiểu ít</w:t>
      </w:r>
    </w:p>
    <w:p w:rsidR="008E11FA" w:rsidRPr="0066443E" w:rsidRDefault="008E11FA" w:rsidP="0066443E">
      <w:pPr>
        <w:spacing w:after="0" w:line="360" w:lineRule="auto"/>
        <w:ind w:firstLine="720"/>
        <w:jc w:val="both"/>
        <w:rPr>
          <w:rFonts w:cs="Times New Roman"/>
          <w:sz w:val="26"/>
          <w:szCs w:val="26"/>
        </w:rPr>
      </w:pPr>
      <w:r w:rsidRPr="0066443E">
        <w:rPr>
          <w:rFonts w:cs="Times New Roman"/>
          <w:b/>
          <w:i/>
          <w:sz w:val="26"/>
          <w:szCs w:val="26"/>
        </w:rPr>
        <w:t>2.3. Dấu hiệu giảm tưới máu cơ quan</w:t>
      </w:r>
    </w:p>
    <w:tbl>
      <w:tblPr>
        <w:tblStyle w:val="GridTable4-Accent2"/>
        <w:tblW w:w="6946" w:type="dxa"/>
        <w:tblInd w:w="1413" w:type="dxa"/>
        <w:tblLook w:val="04A0" w:firstRow="1" w:lastRow="0" w:firstColumn="1" w:lastColumn="0" w:noHBand="0" w:noVBand="1"/>
      </w:tblPr>
      <w:tblGrid>
        <w:gridCol w:w="1418"/>
        <w:gridCol w:w="5528"/>
      </w:tblGrid>
      <w:tr w:rsidR="008E11FA" w:rsidRPr="0066443E" w:rsidTr="0069657C">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418"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Cơ quan</w:t>
            </w:r>
          </w:p>
        </w:tc>
        <w:tc>
          <w:tcPr>
            <w:tcW w:w="5528"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Dấu hiệu lâm sàng giảm tưới máu</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418"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Não</w:t>
            </w:r>
          </w:p>
        </w:tc>
        <w:tc>
          <w:tcPr>
            <w:tcW w:w="5528"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Rối loạn tri giác</w:t>
            </w:r>
          </w:p>
        </w:tc>
      </w:tr>
      <w:tr w:rsidR="008E11FA" w:rsidRPr="0066443E" w:rsidTr="0069657C">
        <w:trPr>
          <w:trHeight w:val="425"/>
        </w:trPr>
        <w:tc>
          <w:tcPr>
            <w:cnfStyle w:val="001000000000" w:firstRow="0" w:lastRow="0" w:firstColumn="1" w:lastColumn="0" w:oddVBand="0" w:evenVBand="0" w:oddHBand="0" w:evenHBand="0" w:firstRowFirstColumn="0" w:firstRowLastColumn="0" w:lastRowFirstColumn="0" w:lastRowLastColumn="0"/>
            <w:tcW w:w="1418"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Chi</w:t>
            </w:r>
          </w:p>
        </w:tc>
        <w:tc>
          <w:tcPr>
            <w:tcW w:w="5528"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Tay chân lạnh, mạch nhẹ, CRT &gt; 3 giây, nổi bông, tím</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18"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Tim - phổi</w:t>
            </w:r>
          </w:p>
        </w:tc>
        <w:tc>
          <w:tcPr>
            <w:tcW w:w="5528"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Tim nhanh – tụt huyết áp</w:t>
            </w:r>
          </w:p>
        </w:tc>
      </w:tr>
      <w:tr w:rsidR="008E11FA" w:rsidRPr="0066443E" w:rsidTr="0069657C">
        <w:trPr>
          <w:trHeight w:val="409"/>
        </w:trPr>
        <w:tc>
          <w:tcPr>
            <w:cnfStyle w:val="001000000000" w:firstRow="0" w:lastRow="0" w:firstColumn="1" w:lastColumn="0" w:oddVBand="0" w:evenVBand="0" w:oddHBand="0" w:evenHBand="0" w:firstRowFirstColumn="0" w:firstRowLastColumn="0" w:lastRowFirstColumn="0" w:lastRowLastColumn="0"/>
            <w:tcW w:w="1418"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Phổi</w:t>
            </w:r>
          </w:p>
        </w:tc>
        <w:tc>
          <w:tcPr>
            <w:tcW w:w="5528"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Thở nhanh</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418"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Thận</w:t>
            </w:r>
          </w:p>
        </w:tc>
        <w:tc>
          <w:tcPr>
            <w:tcW w:w="5528"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Tiểu ít</w:t>
            </w:r>
          </w:p>
        </w:tc>
      </w:tr>
    </w:tbl>
    <w:p w:rsidR="008E11FA" w:rsidRPr="0066443E" w:rsidRDefault="008E11FA" w:rsidP="0066443E">
      <w:pPr>
        <w:spacing w:after="0" w:line="360" w:lineRule="auto"/>
        <w:jc w:val="both"/>
        <w:rPr>
          <w:rFonts w:cs="Times New Roman"/>
          <w:sz w:val="26"/>
          <w:szCs w:val="26"/>
        </w:rPr>
      </w:pPr>
      <w:r w:rsidRPr="0066443E">
        <w:rPr>
          <w:rFonts w:cs="Times New Roman"/>
          <w:sz w:val="26"/>
          <w:szCs w:val="26"/>
        </w:rPr>
        <w:t xml:space="preserve"> </w:t>
      </w:r>
    </w:p>
    <w:p w:rsidR="008E11FA" w:rsidRPr="0066443E" w:rsidRDefault="008E11FA" w:rsidP="0066443E">
      <w:pPr>
        <w:spacing w:line="360" w:lineRule="auto"/>
        <w:rPr>
          <w:rFonts w:cs="Times New Roman"/>
          <w:b/>
          <w:i/>
          <w:sz w:val="26"/>
          <w:szCs w:val="26"/>
        </w:rPr>
      </w:pPr>
      <w:r w:rsidRPr="0066443E">
        <w:rPr>
          <w:rFonts w:cs="Times New Roman"/>
          <w:b/>
          <w:i/>
          <w:sz w:val="26"/>
          <w:szCs w:val="26"/>
        </w:rPr>
        <w:br w:type="page"/>
      </w:r>
    </w:p>
    <w:p w:rsidR="008E11FA" w:rsidRPr="0066443E" w:rsidRDefault="008E11FA" w:rsidP="0066443E">
      <w:pPr>
        <w:spacing w:after="0" w:line="360" w:lineRule="auto"/>
        <w:ind w:firstLine="720"/>
        <w:jc w:val="both"/>
        <w:rPr>
          <w:rFonts w:cs="Times New Roman"/>
          <w:b/>
          <w:i/>
          <w:sz w:val="26"/>
          <w:szCs w:val="26"/>
        </w:rPr>
      </w:pPr>
      <w:r w:rsidRPr="0066443E">
        <w:rPr>
          <w:rFonts w:cs="Times New Roman"/>
          <w:b/>
          <w:i/>
          <w:sz w:val="26"/>
          <w:szCs w:val="26"/>
        </w:rPr>
        <w:lastRenderedPageBreak/>
        <w:t>2.4. Sốc ấm và sốc lạnh trong sốc nhiễm khuẩn</w:t>
      </w:r>
    </w:p>
    <w:tbl>
      <w:tblPr>
        <w:tblStyle w:val="GridTable4-Accent2"/>
        <w:tblW w:w="0" w:type="auto"/>
        <w:tblInd w:w="1271" w:type="dxa"/>
        <w:tblLook w:val="04A0" w:firstRow="1" w:lastRow="0" w:firstColumn="1" w:lastColumn="0" w:noHBand="0" w:noVBand="1"/>
      </w:tblPr>
      <w:tblGrid>
        <w:gridCol w:w="2122"/>
        <w:gridCol w:w="2410"/>
        <w:gridCol w:w="2551"/>
      </w:tblGrid>
      <w:tr w:rsidR="008E11FA" w:rsidRPr="0066443E" w:rsidTr="0069657C">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122" w:type="dxa"/>
            <w:vAlign w:val="center"/>
          </w:tcPr>
          <w:p w:rsidR="008E11FA" w:rsidRPr="0066443E" w:rsidRDefault="008E11FA" w:rsidP="0066443E">
            <w:pPr>
              <w:spacing w:line="360" w:lineRule="auto"/>
              <w:jc w:val="center"/>
              <w:rPr>
                <w:rFonts w:cs="Times New Roman"/>
                <w:sz w:val="26"/>
                <w:szCs w:val="26"/>
              </w:rPr>
            </w:pPr>
          </w:p>
        </w:tc>
        <w:tc>
          <w:tcPr>
            <w:tcW w:w="2410"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ẤM</w:t>
            </w:r>
          </w:p>
        </w:tc>
        <w:tc>
          <w:tcPr>
            <w:tcW w:w="2551"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LẠNH</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122"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Tri giác</w:t>
            </w:r>
          </w:p>
        </w:tc>
        <w:tc>
          <w:tcPr>
            <w:tcW w:w="2410"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Lừ đừ</w:t>
            </w:r>
          </w:p>
        </w:tc>
        <w:tc>
          <w:tcPr>
            <w:tcW w:w="2551"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Lừ đừ hoặc kích thích</w:t>
            </w:r>
          </w:p>
        </w:tc>
      </w:tr>
      <w:tr w:rsidR="008E11FA" w:rsidRPr="0066443E" w:rsidTr="0069657C">
        <w:trPr>
          <w:trHeight w:val="403"/>
        </w:trPr>
        <w:tc>
          <w:tcPr>
            <w:cnfStyle w:val="001000000000" w:firstRow="0" w:lastRow="0" w:firstColumn="1" w:lastColumn="0" w:oddVBand="0" w:evenVBand="0" w:oddHBand="0" w:evenHBand="0" w:firstRowFirstColumn="0" w:firstRowLastColumn="0" w:lastRowFirstColumn="0" w:lastRowLastColumn="0"/>
            <w:tcW w:w="2122"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Tay chân</w:t>
            </w:r>
          </w:p>
        </w:tc>
        <w:tc>
          <w:tcPr>
            <w:tcW w:w="2410"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Ấm</w:t>
            </w:r>
          </w:p>
        </w:tc>
        <w:tc>
          <w:tcPr>
            <w:tcW w:w="2551"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Lạnh, nổi bông</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122"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CRT</w:t>
            </w:r>
          </w:p>
        </w:tc>
        <w:tc>
          <w:tcPr>
            <w:tcW w:w="2410"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Bình thường, nhanh</w:t>
            </w:r>
          </w:p>
        </w:tc>
        <w:tc>
          <w:tcPr>
            <w:tcW w:w="2551"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Chậm &gt; 3 giây</w:t>
            </w:r>
          </w:p>
        </w:tc>
      </w:tr>
      <w:tr w:rsidR="008E11FA" w:rsidRPr="0066443E" w:rsidTr="0069657C">
        <w:trPr>
          <w:trHeight w:val="699"/>
        </w:trPr>
        <w:tc>
          <w:tcPr>
            <w:cnfStyle w:val="001000000000" w:firstRow="0" w:lastRow="0" w:firstColumn="1" w:lastColumn="0" w:oddVBand="0" w:evenVBand="0" w:oddHBand="0" w:evenHBand="0" w:firstRowFirstColumn="0" w:firstRowLastColumn="0" w:lastRowFirstColumn="0" w:lastRowLastColumn="0"/>
            <w:tcW w:w="2122"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Mạch</w:t>
            </w:r>
          </w:p>
        </w:tc>
        <w:tc>
          <w:tcPr>
            <w:tcW w:w="2410"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Nhanh</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Rõ, nảy mạnh</w:t>
            </w:r>
          </w:p>
        </w:tc>
        <w:tc>
          <w:tcPr>
            <w:tcW w:w="2551"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Nhanh</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 xml:space="preserve">Nhẹ </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2122"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Huyết áp tâm thu</w:t>
            </w:r>
          </w:p>
          <w:p w:rsidR="008E11FA" w:rsidRPr="0066443E" w:rsidRDefault="008E11FA" w:rsidP="0066443E">
            <w:pPr>
              <w:spacing w:line="360" w:lineRule="auto"/>
              <w:jc w:val="center"/>
              <w:rPr>
                <w:rFonts w:cs="Times New Roman"/>
                <w:sz w:val="26"/>
                <w:szCs w:val="26"/>
              </w:rPr>
            </w:pPr>
            <w:r w:rsidRPr="0066443E">
              <w:rPr>
                <w:rFonts w:cs="Times New Roman"/>
                <w:sz w:val="26"/>
                <w:szCs w:val="26"/>
              </w:rPr>
              <w:t>Hiệu áp</w:t>
            </w:r>
          </w:p>
        </w:tc>
        <w:tc>
          <w:tcPr>
            <w:tcW w:w="2410"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Tụt</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Dãn rộng</w:t>
            </w:r>
          </w:p>
        </w:tc>
        <w:tc>
          <w:tcPr>
            <w:tcW w:w="2551"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Tụt</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Kẹp</w:t>
            </w:r>
          </w:p>
        </w:tc>
      </w:tr>
    </w:tbl>
    <w:p w:rsidR="008E11FA" w:rsidRPr="0066443E" w:rsidRDefault="008E11FA" w:rsidP="0066443E">
      <w:pPr>
        <w:spacing w:after="0" w:line="360" w:lineRule="auto"/>
        <w:jc w:val="both"/>
        <w:rPr>
          <w:rFonts w:cs="Times New Roman"/>
          <w:sz w:val="26"/>
          <w:szCs w:val="26"/>
        </w:rPr>
      </w:pPr>
    </w:p>
    <w:p w:rsidR="008E11FA" w:rsidRPr="0066443E" w:rsidRDefault="008E11FA" w:rsidP="0066443E">
      <w:pPr>
        <w:spacing w:after="0" w:line="360" w:lineRule="auto"/>
        <w:ind w:firstLine="720"/>
        <w:jc w:val="both"/>
        <w:rPr>
          <w:rFonts w:cs="Times New Roman"/>
          <w:b/>
          <w:i/>
          <w:sz w:val="26"/>
          <w:szCs w:val="26"/>
        </w:rPr>
      </w:pPr>
      <w:r w:rsidRPr="0066443E">
        <w:rPr>
          <w:rFonts w:cs="Times New Roman"/>
          <w:b/>
          <w:i/>
          <w:sz w:val="26"/>
          <w:szCs w:val="26"/>
        </w:rPr>
        <w:t>2.5. Dấu hiệu bệnh nhân sốc</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Rối loạn tri giác</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Tay chân lạnh</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Thời gian đổ đầy mao mạch kéo dài &gt; 3 giây</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Mạch nhanh nhẹ, hoặc bằng 0</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Huyết áp tụt theo tuổi</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HA trung bình &lt; 65 mmHg</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Thở nhanh theo tuổi</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Lactate máu &gt; 2 mmol/l</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Nước tiểu &lt; 1 ml/kg/giờ</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Độ bão hòa oxy máu tính mạch trung tâm (ScvO2) &lt; 70%.</w:t>
      </w:r>
    </w:p>
    <w:p w:rsidR="008E11FA" w:rsidRPr="0066443E" w:rsidRDefault="008E11FA" w:rsidP="0066443E">
      <w:pPr>
        <w:numPr>
          <w:ilvl w:val="0"/>
          <w:numId w:val="7"/>
        </w:numPr>
        <w:spacing w:after="0" w:line="360" w:lineRule="auto"/>
        <w:ind w:left="426"/>
        <w:contextualSpacing/>
        <w:jc w:val="both"/>
        <w:rPr>
          <w:rFonts w:cs="Times New Roman"/>
          <w:b/>
          <w:sz w:val="26"/>
          <w:szCs w:val="26"/>
        </w:rPr>
      </w:pPr>
      <w:r w:rsidRPr="0066443E">
        <w:rPr>
          <w:rFonts w:cs="Times New Roman"/>
          <w:b/>
          <w:sz w:val="26"/>
          <w:szCs w:val="26"/>
        </w:rPr>
        <w:t>Xét nghiệm</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Công thức máu, định nhóm máu</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Đường huyết</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Ion đồ</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lastRenderedPageBreak/>
        <w:t>Lactate máu: sốc khi &gt; 2 mmol/L</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Khí máu</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ScvO2 (Central venous oxygen saturation) khi có đặt CVP: ra sốc khi ScvO2 &gt; 70%</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CRP hoặc Pro-calcitonine</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Cấy máu trong sốc nhiễm khuẩn</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Men tim: tăng CK, CKMB, Troponine trong sốc tim, viêm cơ tim</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Chức năng gan – thận</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Chức năng đông máu</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Tổng phân tích nước tiểu</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Xquang tim – phổi</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Siêu âm ngực – bụng</w:t>
      </w:r>
    </w:p>
    <w:p w:rsidR="008E11FA" w:rsidRPr="0066443E" w:rsidRDefault="008E11FA" w:rsidP="0066443E">
      <w:pPr>
        <w:numPr>
          <w:ilvl w:val="0"/>
          <w:numId w:val="13"/>
        </w:numPr>
        <w:spacing w:after="0" w:line="360" w:lineRule="auto"/>
        <w:ind w:left="1134"/>
        <w:contextualSpacing/>
        <w:jc w:val="both"/>
        <w:rPr>
          <w:rFonts w:cs="Times New Roman"/>
          <w:sz w:val="26"/>
          <w:szCs w:val="26"/>
        </w:rPr>
      </w:pPr>
      <w:r w:rsidRPr="0066443E">
        <w:rPr>
          <w:rFonts w:cs="Times New Roman"/>
          <w:sz w:val="26"/>
          <w:szCs w:val="26"/>
        </w:rPr>
        <w:t>Siêu âm RUSH (Rapid Ultrasound in Shock) đánh giá chức năng co bóp cơ tim và thay đổi tĩnh mạch chủ dưới theo nhịp thở.</w:t>
      </w:r>
    </w:p>
    <w:p w:rsidR="008E11FA" w:rsidRPr="0066443E" w:rsidRDefault="008E11FA" w:rsidP="0066443E">
      <w:pPr>
        <w:spacing w:after="0" w:line="360" w:lineRule="auto"/>
        <w:jc w:val="both"/>
        <w:rPr>
          <w:rFonts w:cs="Times New Roman"/>
          <w:sz w:val="26"/>
          <w:szCs w:val="26"/>
        </w:rPr>
      </w:pPr>
      <w:r w:rsidRPr="0066443E">
        <w:rPr>
          <w:rFonts w:cs="Times New Roman"/>
          <w:sz w:val="26"/>
          <w:szCs w:val="26"/>
        </w:rPr>
        <w:t>Khi sốc khó chẩn đoán phân biệt giữa sốc giảm thể tích và sốc tim: siêu âm RUSH tại giường sẽ giúp chẩn đoán</w:t>
      </w:r>
    </w:p>
    <w:tbl>
      <w:tblPr>
        <w:tblStyle w:val="GridTable4-Accent2"/>
        <w:tblW w:w="9493" w:type="dxa"/>
        <w:tblLook w:val="04A0" w:firstRow="1" w:lastRow="0" w:firstColumn="1" w:lastColumn="0" w:noHBand="0" w:noVBand="1"/>
      </w:tblPr>
      <w:tblGrid>
        <w:gridCol w:w="2689"/>
        <w:gridCol w:w="3402"/>
        <w:gridCol w:w="3402"/>
      </w:tblGrid>
      <w:tr w:rsidR="008E11FA" w:rsidRPr="0066443E" w:rsidTr="0069657C">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9"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Siêu âm RUSH</w:t>
            </w:r>
          </w:p>
        </w:tc>
        <w:tc>
          <w:tcPr>
            <w:tcW w:w="3402"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giảm thể tích</w:t>
            </w:r>
          </w:p>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nhiễm khuẩn / Sốc SXHD</w:t>
            </w:r>
          </w:p>
        </w:tc>
        <w:tc>
          <w:tcPr>
            <w:tcW w:w="3402"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tim</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2689" w:type="dxa"/>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Tĩnh mạch chủ dưới</w:t>
            </w:r>
          </w:p>
          <w:p w:rsidR="008E11FA" w:rsidRPr="0066443E" w:rsidRDefault="008E11FA" w:rsidP="0066443E">
            <w:pPr>
              <w:spacing w:line="360" w:lineRule="auto"/>
              <w:rPr>
                <w:rFonts w:cs="Times New Roman"/>
                <w:sz w:val="26"/>
                <w:szCs w:val="26"/>
              </w:rPr>
            </w:pPr>
            <w:r w:rsidRPr="0066443E">
              <w:rPr>
                <w:rFonts w:cs="Times New Roman"/>
                <w:sz w:val="26"/>
                <w:szCs w:val="26"/>
              </w:rPr>
              <w:t>(IVC)</w:t>
            </w:r>
          </w:p>
        </w:tc>
        <w:tc>
          <w:tcPr>
            <w:tcW w:w="3402"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Xẹp cả 2 thì</w:t>
            </w:r>
          </w:p>
          <w:p w:rsidR="008E11FA" w:rsidRPr="0066443E" w:rsidRDefault="008E11FA" w:rsidP="0066443E">
            <w:pPr>
              <w:spacing w:line="360" w:lineRule="auto"/>
              <w:ind w:right="-108"/>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Hoặc xẹp &gt; 50% khi thở (*)</w:t>
            </w:r>
          </w:p>
        </w:tc>
        <w:tc>
          <w:tcPr>
            <w:tcW w:w="3402"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Dãn rộng, căng</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Không xẹp khi thở</w:t>
            </w:r>
          </w:p>
        </w:tc>
      </w:tr>
      <w:tr w:rsidR="008E11FA" w:rsidRPr="0066443E" w:rsidTr="0069657C">
        <w:trPr>
          <w:trHeight w:val="415"/>
        </w:trPr>
        <w:tc>
          <w:tcPr>
            <w:cnfStyle w:val="001000000000" w:firstRow="0" w:lastRow="0" w:firstColumn="1" w:lastColumn="0" w:oddVBand="0" w:evenVBand="0" w:oddHBand="0" w:evenHBand="0" w:firstRowFirstColumn="0" w:firstRowLastColumn="0" w:lastRowFirstColumn="0" w:lastRowLastColumn="0"/>
            <w:tcW w:w="2689" w:type="dxa"/>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Tim</w:t>
            </w:r>
          </w:p>
        </w:tc>
        <w:tc>
          <w:tcPr>
            <w:tcW w:w="3402"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Tăng động, tăng co bóp</w:t>
            </w:r>
          </w:p>
        </w:tc>
        <w:tc>
          <w:tcPr>
            <w:tcW w:w="3402"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Co bóp kém</w:t>
            </w:r>
          </w:p>
        </w:tc>
      </w:tr>
    </w:tbl>
    <w:p w:rsidR="008E11FA" w:rsidRPr="0066443E" w:rsidRDefault="008E11FA" w:rsidP="0066443E">
      <w:pPr>
        <w:spacing w:after="0" w:line="360" w:lineRule="auto"/>
        <w:jc w:val="both"/>
        <w:rPr>
          <w:rFonts w:cs="Times New Roman"/>
          <w:sz w:val="26"/>
          <w:szCs w:val="26"/>
        </w:rPr>
      </w:pPr>
    </w:p>
    <w:p w:rsidR="008E11FA" w:rsidRPr="0066443E" w:rsidRDefault="008E11FA" w:rsidP="0066443E">
      <w:pPr>
        <w:spacing w:after="0" w:line="360" w:lineRule="auto"/>
        <w:jc w:val="center"/>
        <w:rPr>
          <w:rFonts w:eastAsiaTheme="minorEastAsia" w:cs="Times New Roman"/>
          <w:sz w:val="26"/>
          <w:szCs w:val="26"/>
        </w:rPr>
      </w:pPr>
      <w:r w:rsidRPr="0066443E">
        <w:rPr>
          <w:rFonts w:cs="Times New Roman"/>
          <w:sz w:val="26"/>
          <w:szCs w:val="26"/>
        </w:rPr>
        <w:t xml:space="preserve">(*) Chỉ số IVC xẹp = </w:t>
      </w:r>
      <m:oMath>
        <m:f>
          <m:fPr>
            <m:ctrlPr>
              <w:rPr>
                <w:rFonts w:ascii="Cambria Math" w:hAnsi="Cambria Math" w:cs="Times New Roman"/>
                <w:i/>
                <w:sz w:val="26"/>
                <w:szCs w:val="26"/>
              </w:rPr>
            </m:ctrlPr>
          </m:fPr>
          <m:num>
            <m:r>
              <w:rPr>
                <w:rFonts w:ascii="Cambria Math" w:hAnsi="Cambria Math" w:cs="Times New Roman"/>
                <w:sz w:val="26"/>
                <w:szCs w:val="26"/>
              </w:rPr>
              <m:t>Đường kính IVC thở ra - Đường kính IVC hít vào</m:t>
            </m:r>
          </m:num>
          <m:den>
            <m:r>
              <w:rPr>
                <w:rFonts w:ascii="Cambria Math" w:hAnsi="Cambria Math" w:cs="Times New Roman"/>
                <w:sz w:val="26"/>
                <w:szCs w:val="26"/>
              </w:rPr>
              <m:t>Đường kính IVC thở ra</m:t>
            </m:r>
          </m:den>
        </m:f>
      </m:oMath>
      <w:r w:rsidRPr="0066443E">
        <w:rPr>
          <w:rFonts w:eastAsiaTheme="minorEastAsia" w:cs="Times New Roman"/>
          <w:sz w:val="26"/>
          <w:szCs w:val="26"/>
        </w:rPr>
        <w:t xml:space="preserve"> x 100</w:t>
      </w:r>
    </w:p>
    <w:p w:rsidR="008E11FA" w:rsidRDefault="008E11FA" w:rsidP="0066443E">
      <w:pPr>
        <w:spacing w:line="360" w:lineRule="auto"/>
        <w:rPr>
          <w:rFonts w:cs="Times New Roman"/>
          <w:b/>
          <w:sz w:val="26"/>
          <w:szCs w:val="26"/>
        </w:rPr>
      </w:pPr>
    </w:p>
    <w:p w:rsidR="0066443E" w:rsidRPr="0066443E" w:rsidRDefault="0066443E" w:rsidP="0066443E">
      <w:pPr>
        <w:spacing w:line="360" w:lineRule="auto"/>
        <w:rPr>
          <w:rFonts w:cs="Times New Roman"/>
          <w:b/>
          <w:sz w:val="26"/>
          <w:szCs w:val="26"/>
        </w:rPr>
      </w:pPr>
    </w:p>
    <w:p w:rsidR="008E11FA" w:rsidRPr="0066443E" w:rsidRDefault="008E11FA" w:rsidP="0066443E">
      <w:pPr>
        <w:numPr>
          <w:ilvl w:val="0"/>
          <w:numId w:val="7"/>
        </w:numPr>
        <w:spacing w:after="0" w:line="360" w:lineRule="auto"/>
        <w:ind w:left="426"/>
        <w:contextualSpacing/>
        <w:jc w:val="both"/>
        <w:rPr>
          <w:rFonts w:cs="Times New Roman"/>
          <w:b/>
          <w:sz w:val="26"/>
          <w:szCs w:val="26"/>
        </w:rPr>
      </w:pPr>
      <w:r w:rsidRPr="0066443E">
        <w:rPr>
          <w:rFonts w:cs="Times New Roman"/>
          <w:b/>
          <w:sz w:val="26"/>
          <w:szCs w:val="26"/>
        </w:rPr>
        <w:lastRenderedPageBreak/>
        <w:t>Chẩn đoán nguyên nhân sốc</w:t>
      </w:r>
    </w:p>
    <w:p w:rsidR="008E11FA" w:rsidRPr="0066443E" w:rsidRDefault="008E11FA" w:rsidP="0066443E">
      <w:pPr>
        <w:spacing w:after="0" w:line="360" w:lineRule="auto"/>
        <w:ind w:firstLine="720"/>
        <w:jc w:val="both"/>
        <w:rPr>
          <w:rFonts w:cs="Times New Roman"/>
          <w:b/>
          <w:i/>
          <w:sz w:val="26"/>
          <w:szCs w:val="26"/>
        </w:rPr>
      </w:pPr>
      <w:r w:rsidRPr="0066443E">
        <w:rPr>
          <w:rFonts w:cs="Times New Roman"/>
          <w:b/>
          <w:i/>
          <w:sz w:val="26"/>
          <w:szCs w:val="26"/>
        </w:rPr>
        <w:t>4.1. Chẩn đoán nguyên nhân sốc</w:t>
      </w:r>
    </w:p>
    <w:tbl>
      <w:tblPr>
        <w:tblStyle w:val="GridTable5Dark-Accent21"/>
        <w:tblW w:w="105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728"/>
        <w:gridCol w:w="5352"/>
      </w:tblGrid>
      <w:tr w:rsidR="008E11FA" w:rsidRPr="0066443E" w:rsidTr="0069657C">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right w:val="none" w:sz="0" w:space="0" w:color="auto"/>
            </w:tcBorders>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SỐC</w:t>
            </w:r>
          </w:p>
        </w:tc>
        <w:tc>
          <w:tcPr>
            <w:tcW w:w="2728" w:type="dxa"/>
            <w:tcBorders>
              <w:top w:val="none" w:sz="0" w:space="0" w:color="auto"/>
              <w:left w:val="none" w:sz="0" w:space="0" w:color="auto"/>
              <w:right w:val="none" w:sz="0" w:space="0" w:color="auto"/>
            </w:tcBorders>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ĐẶC ĐIỂM</w:t>
            </w:r>
          </w:p>
        </w:tc>
        <w:tc>
          <w:tcPr>
            <w:tcW w:w="5352" w:type="dxa"/>
            <w:tcBorders>
              <w:top w:val="none" w:sz="0" w:space="0" w:color="auto"/>
              <w:left w:val="none" w:sz="0" w:space="0" w:color="auto"/>
              <w:right w:val="none" w:sz="0" w:space="0" w:color="auto"/>
            </w:tcBorders>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DẤU HIỆU</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tcBorders>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Sốc tim</w:t>
            </w:r>
          </w:p>
        </w:tc>
        <w:tc>
          <w:tcPr>
            <w:tcW w:w="2728"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 xml:space="preserve">Suy chức năng co cơ tim </w:t>
            </w:r>
          </w:p>
        </w:tc>
        <w:tc>
          <w:tcPr>
            <w:tcW w:w="5352"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Xanh tái</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Khó thở, thở nhanh</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Tim nhanh</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TM cổ nỗi</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Gan to</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Phù phổi</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Tim Gallot</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Men tim tăng</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ECG: Rối loạn nhịp tim</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Xquang tim to, phù phổi</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SA tim: to, giảm co bóp</w:t>
            </w:r>
          </w:p>
        </w:tc>
      </w:tr>
      <w:tr w:rsidR="008E11FA" w:rsidRPr="0066443E" w:rsidTr="0069657C">
        <w:trPr>
          <w:trHeight w:val="485"/>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tcBorders>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Sốc giảm thể tích</w:t>
            </w:r>
          </w:p>
        </w:tc>
        <w:tc>
          <w:tcPr>
            <w:tcW w:w="2728"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Mất dịch</w:t>
            </w:r>
          </w:p>
        </w:tc>
        <w:tc>
          <w:tcPr>
            <w:tcW w:w="5352"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Mất nước</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tcBorders>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Sốc SXHD</w:t>
            </w:r>
          </w:p>
        </w:tc>
        <w:tc>
          <w:tcPr>
            <w:tcW w:w="2728"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Giảm thể tích máu do tăng tính thấm thành mạch</w:t>
            </w:r>
          </w:p>
        </w:tc>
        <w:tc>
          <w:tcPr>
            <w:tcW w:w="5352"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Sốt</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Ban máu</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Sốc N4-N5</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Hct tăng, Tiểu cầu &lt; 100.000</w:t>
            </w:r>
          </w:p>
        </w:tc>
      </w:tr>
      <w:tr w:rsidR="008E11FA" w:rsidRPr="0066443E" w:rsidTr="0069657C">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tcBorders>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Sốc mất máu</w:t>
            </w:r>
          </w:p>
        </w:tc>
        <w:tc>
          <w:tcPr>
            <w:tcW w:w="2728"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Chảy máu</w:t>
            </w:r>
          </w:p>
        </w:tc>
        <w:tc>
          <w:tcPr>
            <w:tcW w:w="5352"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Chấn thương</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Chảy máu</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Hct &lt; 30%</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tcBorders>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 xml:space="preserve">Sốc lạnh nhiễm khuẩn huyết </w:t>
            </w:r>
            <w:proofErr w:type="gramStart"/>
            <w:r w:rsidRPr="0066443E">
              <w:rPr>
                <w:rFonts w:cs="Times New Roman"/>
                <w:sz w:val="26"/>
                <w:szCs w:val="26"/>
              </w:rPr>
              <w:t>( 70</w:t>
            </w:r>
            <w:proofErr w:type="gramEnd"/>
            <w:r w:rsidRPr="0066443E">
              <w:rPr>
                <w:rFonts w:cs="Times New Roman"/>
                <w:sz w:val="26"/>
                <w:szCs w:val="26"/>
              </w:rPr>
              <w:t>% sốc NK trẻ em)</w:t>
            </w:r>
          </w:p>
        </w:tc>
        <w:tc>
          <w:tcPr>
            <w:tcW w:w="2728"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Co mạch, tăng tính thấm thành mạch</w:t>
            </w:r>
          </w:p>
        </w:tc>
        <w:tc>
          <w:tcPr>
            <w:tcW w:w="5352"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Sốt</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Ổ nhiễm khuẩn</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Rối loạn tri giác</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Tay chân lạnh</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lastRenderedPageBreak/>
              <w:t>CRT &gt; 3 giây</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Tụt HA, Hiệu áp kẹp</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BC tăng, CRP tăng</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Procalcitonine tăng</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Cấy máu: dương tính</w:t>
            </w:r>
          </w:p>
        </w:tc>
      </w:tr>
      <w:tr w:rsidR="008E11FA" w:rsidRPr="0066443E" w:rsidTr="0069657C">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tcBorders>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lastRenderedPageBreak/>
              <w:t>Sốc ấm nhiễm khuẩn huyết (&lt; 30% sốc NK trẻ em)</w:t>
            </w:r>
          </w:p>
        </w:tc>
        <w:tc>
          <w:tcPr>
            <w:tcW w:w="2728"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Dãn mạch, tăng tính thấm mạch máu</w:t>
            </w:r>
          </w:p>
        </w:tc>
        <w:tc>
          <w:tcPr>
            <w:tcW w:w="5352"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Sốt</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Ổ nhiễm khuẩn</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Rối loạn tri giác</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Tay chân lạnh</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CRT &gt; 3 giây</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Tụt HA, Hiệu áp kẹp</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BC tăng, CRP tăng</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Procalcitonine tăng</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Cấy máu: dương tính</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tcBorders>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Sốc thần kinh</w:t>
            </w:r>
          </w:p>
        </w:tc>
        <w:tc>
          <w:tcPr>
            <w:tcW w:w="2728"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Dãn mạch</w:t>
            </w:r>
          </w:p>
        </w:tc>
        <w:tc>
          <w:tcPr>
            <w:tcW w:w="5352" w:type="dxa"/>
            <w:vAlign w:val="center"/>
          </w:tcPr>
          <w:p w:rsidR="008E11FA" w:rsidRPr="0066443E" w:rsidRDefault="008E11FA" w:rsidP="0066443E">
            <w:pPr>
              <w:spacing w:line="360" w:lineRule="auto"/>
              <w:ind w:right="-108"/>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Tổn thương tủy sống, liệt mềm chi kèm mất cảm giác</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Nhịp tim: bình thường</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XQ cột sống: gãy hoặc xẹp đốt sống</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Hoặc Hôn mê sâu</w:t>
            </w:r>
          </w:p>
        </w:tc>
      </w:tr>
      <w:tr w:rsidR="008E11FA" w:rsidRPr="0066443E" w:rsidTr="0069657C">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bottom w:val="none" w:sz="0" w:space="0" w:color="auto"/>
            </w:tcBorders>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Sốc phản vê</w:t>
            </w:r>
          </w:p>
        </w:tc>
        <w:tc>
          <w:tcPr>
            <w:tcW w:w="2728"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Dãn mạch và giảm co cơ tim</w:t>
            </w:r>
          </w:p>
        </w:tc>
        <w:tc>
          <w:tcPr>
            <w:tcW w:w="5352"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Mới tiêm thuốc hoặc tiếp xúc dị nguyên</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Nổi mề đay, phù mạch</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xuất hiện nhanh sau vài phút</w:t>
            </w:r>
          </w:p>
        </w:tc>
      </w:tr>
    </w:tbl>
    <w:p w:rsidR="008E11FA" w:rsidRDefault="008E11FA" w:rsidP="0066443E">
      <w:pPr>
        <w:spacing w:after="0" w:line="360" w:lineRule="auto"/>
        <w:ind w:firstLine="720"/>
        <w:jc w:val="both"/>
        <w:rPr>
          <w:rFonts w:cs="Times New Roman"/>
          <w:b/>
          <w:i/>
          <w:sz w:val="26"/>
          <w:szCs w:val="26"/>
        </w:rPr>
      </w:pPr>
    </w:p>
    <w:p w:rsidR="0066443E" w:rsidRDefault="0066443E" w:rsidP="0066443E">
      <w:pPr>
        <w:spacing w:after="0" w:line="360" w:lineRule="auto"/>
        <w:ind w:firstLine="720"/>
        <w:jc w:val="both"/>
        <w:rPr>
          <w:rFonts w:cs="Times New Roman"/>
          <w:b/>
          <w:i/>
          <w:sz w:val="26"/>
          <w:szCs w:val="26"/>
        </w:rPr>
      </w:pPr>
    </w:p>
    <w:p w:rsidR="0066443E" w:rsidRDefault="0066443E" w:rsidP="0066443E">
      <w:pPr>
        <w:spacing w:after="0" w:line="360" w:lineRule="auto"/>
        <w:ind w:firstLine="720"/>
        <w:jc w:val="both"/>
        <w:rPr>
          <w:rFonts w:cs="Times New Roman"/>
          <w:b/>
          <w:i/>
          <w:sz w:val="26"/>
          <w:szCs w:val="26"/>
        </w:rPr>
      </w:pPr>
    </w:p>
    <w:p w:rsidR="0066443E" w:rsidRDefault="0066443E" w:rsidP="0066443E">
      <w:pPr>
        <w:spacing w:after="0" w:line="360" w:lineRule="auto"/>
        <w:ind w:firstLine="720"/>
        <w:jc w:val="both"/>
        <w:rPr>
          <w:rFonts w:cs="Times New Roman"/>
          <w:b/>
          <w:i/>
          <w:sz w:val="26"/>
          <w:szCs w:val="26"/>
        </w:rPr>
      </w:pPr>
    </w:p>
    <w:p w:rsidR="0066443E" w:rsidRPr="0066443E" w:rsidRDefault="0066443E" w:rsidP="0066443E">
      <w:pPr>
        <w:spacing w:after="0" w:line="360" w:lineRule="auto"/>
        <w:ind w:firstLine="720"/>
        <w:jc w:val="both"/>
        <w:rPr>
          <w:rFonts w:cs="Times New Roman"/>
          <w:b/>
          <w:i/>
          <w:sz w:val="26"/>
          <w:szCs w:val="26"/>
        </w:rPr>
      </w:pPr>
    </w:p>
    <w:p w:rsidR="008E11FA" w:rsidRPr="0066443E" w:rsidRDefault="008E11FA" w:rsidP="0066443E">
      <w:pPr>
        <w:spacing w:after="0" w:line="360" w:lineRule="auto"/>
        <w:ind w:firstLine="720"/>
        <w:jc w:val="both"/>
        <w:rPr>
          <w:rFonts w:cs="Times New Roman"/>
          <w:b/>
          <w:i/>
          <w:sz w:val="26"/>
          <w:szCs w:val="26"/>
        </w:rPr>
      </w:pPr>
      <w:r w:rsidRPr="0066443E">
        <w:rPr>
          <w:rFonts w:cs="Times New Roman"/>
          <w:b/>
          <w:i/>
          <w:sz w:val="26"/>
          <w:szCs w:val="26"/>
        </w:rPr>
        <w:lastRenderedPageBreak/>
        <w:t>4.2. Bảng tóm tắt đặc điểm của các nguyên nhân thường gặp sốc trẻ em</w:t>
      </w:r>
    </w:p>
    <w:tbl>
      <w:tblPr>
        <w:tblStyle w:val="GridTable5Dark-Accent2"/>
        <w:tblW w:w="0" w:type="auto"/>
        <w:tblLook w:val="04A0" w:firstRow="1" w:lastRow="0" w:firstColumn="1" w:lastColumn="0" w:noHBand="0" w:noVBand="1"/>
      </w:tblPr>
      <w:tblGrid>
        <w:gridCol w:w="1870"/>
        <w:gridCol w:w="1870"/>
        <w:gridCol w:w="1870"/>
        <w:gridCol w:w="1870"/>
        <w:gridCol w:w="1870"/>
      </w:tblGrid>
      <w:tr w:rsidR="008E11FA" w:rsidRPr="0066443E" w:rsidTr="00696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rsidR="008E11FA" w:rsidRPr="0066443E" w:rsidRDefault="008E11FA" w:rsidP="0066443E">
            <w:pPr>
              <w:spacing w:line="360" w:lineRule="auto"/>
              <w:jc w:val="center"/>
              <w:rPr>
                <w:rFonts w:cs="Times New Roman"/>
                <w:sz w:val="26"/>
                <w:szCs w:val="26"/>
              </w:rPr>
            </w:pPr>
          </w:p>
        </w:tc>
        <w:tc>
          <w:tcPr>
            <w:tcW w:w="1870" w:type="dxa"/>
            <w:vAlign w:val="center"/>
          </w:tcPr>
          <w:p w:rsidR="008E11FA" w:rsidRPr="0066443E" w:rsidRDefault="008E11FA" w:rsidP="0066443E">
            <w:pPr>
              <w:spacing w:line="360" w:lineRule="auto"/>
              <w:ind w:right="-49"/>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GIẢM THỂ TÍCH</w:t>
            </w:r>
          </w:p>
        </w:tc>
        <w:tc>
          <w:tcPr>
            <w:tcW w:w="1870"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SXHD</w:t>
            </w:r>
          </w:p>
        </w:tc>
        <w:tc>
          <w:tcPr>
            <w:tcW w:w="1870" w:type="dxa"/>
            <w:vAlign w:val="center"/>
          </w:tcPr>
          <w:p w:rsidR="008E11FA" w:rsidRPr="0066443E" w:rsidRDefault="008E11FA" w:rsidP="0066443E">
            <w:pPr>
              <w:spacing w:line="360" w:lineRule="auto"/>
              <w:ind w:right="-136"/>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NHIỄM KHUẨN</w:t>
            </w:r>
          </w:p>
        </w:tc>
        <w:tc>
          <w:tcPr>
            <w:tcW w:w="1870"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TIM</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870"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Hiệu áp</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 (sốc ấm)</w:t>
            </w:r>
          </w:p>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HA tâm trương ↓ (sốc ấm)</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r>
      <w:tr w:rsidR="008E11FA" w:rsidRPr="0066443E" w:rsidTr="0069657C">
        <w:trPr>
          <w:trHeight w:val="561"/>
        </w:trPr>
        <w:tc>
          <w:tcPr>
            <w:cnfStyle w:val="001000000000" w:firstRow="0" w:lastRow="0" w:firstColumn="1" w:lastColumn="0" w:oddVBand="0" w:evenVBand="0" w:oddHBand="0" w:evenHBand="0" w:firstRowFirstColumn="0" w:firstRowLastColumn="0" w:lastRowFirstColumn="0" w:lastRowLastColumn="0"/>
            <w:tcW w:w="1870"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Sờ tay chân</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Lạnh</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Lạnh</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Ấm (sốc ấm)</w:t>
            </w:r>
          </w:p>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Lạnh (sốc lạnh)</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870"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CRT</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 (sốc lạnh)</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r>
      <w:tr w:rsidR="008E11FA" w:rsidRPr="0066443E" w:rsidTr="0069657C">
        <w:trPr>
          <w:trHeight w:val="505"/>
        </w:trPr>
        <w:tc>
          <w:tcPr>
            <w:cnfStyle w:val="001000000000" w:firstRow="0" w:lastRow="0" w:firstColumn="1" w:lastColumn="0" w:oddVBand="0" w:evenVBand="0" w:oddHBand="0" w:evenHBand="0" w:firstRowFirstColumn="0" w:firstRowLastColumn="0" w:lastRowFirstColumn="0" w:lastRowLastColumn="0"/>
            <w:tcW w:w="1870"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TM cổ</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Xẹp</w:t>
            </w:r>
          </w:p>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Dấu mất nước</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Xẹp</w:t>
            </w:r>
          </w:p>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Dấu xuất huyết</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Xẹp</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Nổi</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870"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Ran phổi</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Khó thở</w:t>
            </w:r>
          </w:p>
        </w:tc>
      </w:tr>
      <w:tr w:rsidR="008E11FA" w:rsidRPr="0066443E" w:rsidTr="0069657C">
        <w:trPr>
          <w:trHeight w:val="706"/>
        </w:trPr>
        <w:tc>
          <w:tcPr>
            <w:cnfStyle w:val="001000000000" w:firstRow="0" w:lastRow="0" w:firstColumn="1" w:lastColumn="0" w:oddVBand="0" w:evenVBand="0" w:oddHBand="0" w:evenHBand="0" w:firstRowFirstColumn="0" w:firstRowLastColumn="0" w:lastRowFirstColumn="0" w:lastRowLastColumn="0"/>
            <w:tcW w:w="1870"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Tim gallop</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ind w:right="-109"/>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 / RL nhịp tim</w:t>
            </w:r>
          </w:p>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Gan to</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870"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Kích thước tim</w:t>
            </w:r>
          </w:p>
          <w:p w:rsidR="008E11FA" w:rsidRPr="0066443E" w:rsidRDefault="008E11FA" w:rsidP="0066443E">
            <w:pPr>
              <w:spacing w:line="360" w:lineRule="auto"/>
              <w:jc w:val="center"/>
              <w:rPr>
                <w:rFonts w:cs="Times New Roman"/>
                <w:sz w:val="26"/>
                <w:szCs w:val="26"/>
              </w:rPr>
            </w:pPr>
            <w:r w:rsidRPr="0066443E">
              <w:rPr>
                <w:rFonts w:cs="Times New Roman"/>
                <w:sz w:val="26"/>
                <w:szCs w:val="26"/>
              </w:rPr>
              <w:t>(X quang ngực)</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BT</w:t>
            </w:r>
          </w:p>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Viêm phổi (±)</w:t>
            </w:r>
          </w:p>
        </w:tc>
        <w:tc>
          <w:tcPr>
            <w:tcW w:w="1870"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w:t>
            </w:r>
          </w:p>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Phù phổi (±)</w:t>
            </w:r>
          </w:p>
        </w:tc>
      </w:tr>
      <w:tr w:rsidR="008E11FA" w:rsidRPr="0066443E" w:rsidTr="0069657C">
        <w:trPr>
          <w:trHeight w:val="401"/>
        </w:trPr>
        <w:tc>
          <w:tcPr>
            <w:cnfStyle w:val="001000000000" w:firstRow="0" w:lastRow="0" w:firstColumn="1" w:lastColumn="0" w:oddVBand="0" w:evenVBand="0" w:oddHBand="0" w:evenHBand="0" w:firstRowFirstColumn="0" w:firstRowLastColumn="0" w:lastRowFirstColumn="0" w:lastRowLastColumn="0"/>
            <w:tcW w:w="1870"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Ổ nhiễm khuẩn</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w:t>
            </w:r>
          </w:p>
        </w:tc>
        <w:tc>
          <w:tcPr>
            <w:tcW w:w="1870"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w:t>
            </w:r>
          </w:p>
        </w:tc>
      </w:tr>
    </w:tbl>
    <w:p w:rsidR="008E11FA" w:rsidRPr="0066443E" w:rsidRDefault="008E11FA" w:rsidP="0066443E">
      <w:pPr>
        <w:numPr>
          <w:ilvl w:val="0"/>
          <w:numId w:val="4"/>
        </w:numPr>
        <w:spacing w:after="0" w:line="360" w:lineRule="auto"/>
        <w:ind w:left="567"/>
        <w:contextualSpacing/>
        <w:jc w:val="both"/>
        <w:rPr>
          <w:rFonts w:cs="Times New Roman"/>
          <w:b/>
          <w:sz w:val="26"/>
          <w:szCs w:val="26"/>
        </w:rPr>
      </w:pPr>
      <w:r w:rsidRPr="0066443E">
        <w:rPr>
          <w:rFonts w:cs="Times New Roman"/>
          <w:b/>
          <w:sz w:val="26"/>
          <w:szCs w:val="26"/>
        </w:rPr>
        <w:t>ĐIỀU TRỊ</w:t>
      </w:r>
    </w:p>
    <w:p w:rsidR="008E11FA" w:rsidRPr="0066443E" w:rsidRDefault="008E11FA" w:rsidP="0066443E">
      <w:pPr>
        <w:numPr>
          <w:ilvl w:val="0"/>
          <w:numId w:val="10"/>
        </w:numPr>
        <w:spacing w:after="0" w:line="360" w:lineRule="auto"/>
        <w:ind w:left="284"/>
        <w:contextualSpacing/>
        <w:jc w:val="both"/>
        <w:rPr>
          <w:rFonts w:cs="Times New Roman"/>
          <w:b/>
          <w:sz w:val="26"/>
          <w:szCs w:val="26"/>
        </w:rPr>
      </w:pPr>
      <w:r w:rsidRPr="0066443E">
        <w:rPr>
          <w:rFonts w:cs="Times New Roman"/>
          <w:b/>
          <w:sz w:val="26"/>
          <w:szCs w:val="26"/>
        </w:rPr>
        <w:t>Nguyên tắc điều trị</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Phát hiện sốc sớm và cấp cứu kịp thời</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Chẩn đoán nguyên nhân sốc</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Hỗ trợ hô hấp</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lastRenderedPageBreak/>
        <w:t>Thiết lập đường tĩnh mạch</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Điều trị sốc tùy theo nguyên nhân</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Theo dõi sát đáp ứng điều trị</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Điều trị biến chứng.</w:t>
      </w:r>
    </w:p>
    <w:p w:rsidR="008E11FA" w:rsidRPr="0066443E" w:rsidRDefault="008E11FA" w:rsidP="0066443E">
      <w:pPr>
        <w:numPr>
          <w:ilvl w:val="0"/>
          <w:numId w:val="10"/>
        </w:numPr>
        <w:spacing w:after="0" w:line="360" w:lineRule="auto"/>
        <w:ind w:left="284"/>
        <w:contextualSpacing/>
        <w:jc w:val="both"/>
        <w:rPr>
          <w:rFonts w:cs="Times New Roman"/>
          <w:b/>
          <w:sz w:val="26"/>
          <w:szCs w:val="26"/>
        </w:rPr>
      </w:pPr>
      <w:r w:rsidRPr="0066443E">
        <w:rPr>
          <w:rFonts w:cs="Times New Roman"/>
          <w:b/>
          <w:sz w:val="26"/>
          <w:szCs w:val="26"/>
        </w:rPr>
        <w:t>Điều trị</w:t>
      </w:r>
    </w:p>
    <w:p w:rsidR="008E11FA" w:rsidRPr="0066443E" w:rsidRDefault="008E11FA" w:rsidP="0066443E">
      <w:pPr>
        <w:spacing w:after="0" w:line="360" w:lineRule="auto"/>
        <w:ind w:firstLine="284"/>
        <w:jc w:val="both"/>
        <w:rPr>
          <w:rFonts w:cs="Times New Roman"/>
          <w:b/>
          <w:i/>
          <w:sz w:val="26"/>
          <w:szCs w:val="26"/>
        </w:rPr>
      </w:pPr>
      <w:r w:rsidRPr="0066443E">
        <w:rPr>
          <w:rFonts w:cs="Times New Roman"/>
          <w:b/>
          <w:i/>
          <w:sz w:val="26"/>
          <w:szCs w:val="26"/>
        </w:rPr>
        <w:t>2.1. Điều trị sốc giảm thể tích</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Nằm đầu phẳng.</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Thở oxy cannula cho tất cả bệnh nhân đang sốc do thiếu oxy mô, giữ SpO</w:t>
      </w:r>
      <w:r w:rsidRPr="0066443E">
        <w:rPr>
          <w:rFonts w:cs="Times New Roman"/>
          <w:sz w:val="26"/>
          <w:szCs w:val="26"/>
          <w:vertAlign w:val="subscript"/>
        </w:rPr>
        <w:t>2</w:t>
      </w:r>
      <w:r w:rsidRPr="0066443E">
        <w:rPr>
          <w:rFonts w:cs="Times New Roman"/>
          <w:sz w:val="26"/>
          <w:szCs w:val="26"/>
        </w:rPr>
        <w:t xml:space="preserve"> 94-96%</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Đặt nội khí quản thở máy sớm:</w:t>
      </w:r>
    </w:p>
    <w:p w:rsidR="008E11FA" w:rsidRPr="0066443E" w:rsidRDefault="008E11FA" w:rsidP="0066443E">
      <w:pPr>
        <w:numPr>
          <w:ilvl w:val="0"/>
          <w:numId w:val="15"/>
        </w:numPr>
        <w:spacing w:after="0" w:line="360" w:lineRule="auto"/>
        <w:ind w:left="1418"/>
        <w:contextualSpacing/>
        <w:jc w:val="both"/>
        <w:rPr>
          <w:rFonts w:cs="Times New Roman"/>
          <w:sz w:val="26"/>
          <w:szCs w:val="26"/>
        </w:rPr>
      </w:pPr>
      <w:r w:rsidRPr="0066443E">
        <w:rPr>
          <w:rFonts w:cs="Times New Roman"/>
          <w:sz w:val="26"/>
          <w:szCs w:val="26"/>
        </w:rPr>
        <w:t>Thở máy sớm sẽ đảm bảo cung cấp oxy và thông khí giúp cải thiện cung lượng tim, giảm nhu cầu biến dưỡng, vì thế tỉ lệ thoát sốc sẽ cao hơn.</w:t>
      </w:r>
    </w:p>
    <w:p w:rsidR="008E11FA" w:rsidRPr="0066443E" w:rsidRDefault="008E11FA" w:rsidP="0066443E">
      <w:pPr>
        <w:numPr>
          <w:ilvl w:val="0"/>
          <w:numId w:val="15"/>
        </w:numPr>
        <w:spacing w:after="0" w:line="360" w:lineRule="auto"/>
        <w:ind w:left="1418"/>
        <w:contextualSpacing/>
        <w:jc w:val="both"/>
        <w:rPr>
          <w:rFonts w:cs="Times New Roman"/>
          <w:sz w:val="26"/>
          <w:szCs w:val="26"/>
        </w:rPr>
      </w:pPr>
      <w:r w:rsidRPr="0066443E">
        <w:rPr>
          <w:rFonts w:cs="Times New Roman"/>
          <w:sz w:val="26"/>
          <w:szCs w:val="26"/>
        </w:rPr>
        <w:t>Chỉ định: bệnh nhân đang sốc, thất bại sau 1-2 giờ thở oxy (còn dấu hiệu suy hô hấp, thở nhanh, thở gắng sức ngay cả khi SpO</w:t>
      </w:r>
      <w:r w:rsidRPr="0066443E">
        <w:rPr>
          <w:rFonts w:cs="Times New Roman"/>
          <w:sz w:val="26"/>
          <w:szCs w:val="26"/>
          <w:vertAlign w:val="subscript"/>
        </w:rPr>
        <w:t>2</w:t>
      </w:r>
      <w:r w:rsidRPr="0066443E">
        <w:rPr>
          <w:rFonts w:cs="Times New Roman"/>
          <w:sz w:val="26"/>
          <w:szCs w:val="26"/>
        </w:rPr>
        <w:t xml:space="preserve"> &gt; 92%)</w:t>
      </w:r>
    </w:p>
    <w:p w:rsidR="008E11FA" w:rsidRPr="0066443E" w:rsidRDefault="008E11FA" w:rsidP="0066443E">
      <w:pPr>
        <w:numPr>
          <w:ilvl w:val="0"/>
          <w:numId w:val="15"/>
        </w:numPr>
        <w:spacing w:after="0" w:line="360" w:lineRule="auto"/>
        <w:ind w:left="1418"/>
        <w:contextualSpacing/>
        <w:jc w:val="both"/>
        <w:rPr>
          <w:rFonts w:cs="Times New Roman"/>
          <w:sz w:val="26"/>
          <w:szCs w:val="26"/>
        </w:rPr>
      </w:pPr>
      <w:r w:rsidRPr="0066443E">
        <w:rPr>
          <w:rFonts w:cs="Times New Roman"/>
          <w:sz w:val="26"/>
          <w:szCs w:val="26"/>
        </w:rPr>
        <w:t>Không đợi đến khi bệnh nhân có cơn ngừng thở hoặc ngừng thở vì sẽ không thể đưa bệnh nhân ra sốc và chắc chắn tử vong do thiếu oxy nặng kéo dài tổn thương đa cơ quan không hồi phục</w:t>
      </w:r>
    </w:p>
    <w:p w:rsidR="008E11FA" w:rsidRPr="0066443E" w:rsidRDefault="008E11FA" w:rsidP="0066443E">
      <w:pPr>
        <w:numPr>
          <w:ilvl w:val="0"/>
          <w:numId w:val="15"/>
        </w:numPr>
        <w:spacing w:after="0" w:line="360" w:lineRule="auto"/>
        <w:ind w:left="1418"/>
        <w:contextualSpacing/>
        <w:jc w:val="both"/>
        <w:rPr>
          <w:rFonts w:cs="Times New Roman"/>
          <w:sz w:val="26"/>
          <w:szCs w:val="26"/>
        </w:rPr>
      </w:pPr>
      <w:r w:rsidRPr="0066443E">
        <w:rPr>
          <w:rFonts w:cs="Times New Roman"/>
          <w:sz w:val="26"/>
          <w:szCs w:val="26"/>
        </w:rPr>
        <w:t>Thuốc an thần đặt nội khí quản: chọn lựa ketamine</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Thiết lập đường TM ngoại biên ở chi với kim luồn</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Tiêm tủy xương khi sau 5-10 phút thất bại thiết lập đường tĩnh mạch ở trẻ em &lt; 6 tuổi</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Bù dịch nhanh LR hoặc NS 20 ml/kg/15phút</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Có thể lặp lại tối đa 40-60ml/giờ đầu hoặc chuyển sang cao phân tử cho đến khi cải thiện huyết động học</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Theo dõi sát dấu hiệu quá tải hoặc phù phổi để ngưng dịch</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Xem xét thuốc vận mạch khi sốc thất bại bù dịch LR hoặc NS:</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Dopamine truyền TM liều 3-10 µg/kg/phút</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lastRenderedPageBreak/>
        <w:t>Adrenaline truyền TM liều 0,01-1 µg/kg/phút</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Noradrenaline truyền TM liều 0,01-2 µg/kg/phút</w:t>
      </w:r>
    </w:p>
    <w:p w:rsidR="008E11FA" w:rsidRPr="0066443E" w:rsidRDefault="008E11FA" w:rsidP="0066443E">
      <w:pPr>
        <w:spacing w:after="0" w:line="360" w:lineRule="auto"/>
        <w:ind w:firstLine="360"/>
        <w:jc w:val="both"/>
        <w:rPr>
          <w:rFonts w:cs="Times New Roman"/>
          <w:b/>
          <w:i/>
          <w:sz w:val="26"/>
          <w:szCs w:val="26"/>
        </w:rPr>
      </w:pPr>
      <w:r w:rsidRPr="0066443E">
        <w:rPr>
          <w:rFonts w:cs="Times New Roman"/>
          <w:b/>
          <w:i/>
          <w:sz w:val="26"/>
          <w:szCs w:val="26"/>
        </w:rPr>
        <w:t>2.2. Điều trị sốc mất máu (xem phác đồ điều trị sốc mất máu)</w:t>
      </w:r>
    </w:p>
    <w:p w:rsidR="008E11FA" w:rsidRPr="0066443E" w:rsidRDefault="008E11FA" w:rsidP="0066443E">
      <w:pPr>
        <w:spacing w:after="0" w:line="360" w:lineRule="auto"/>
        <w:ind w:firstLine="360"/>
        <w:jc w:val="both"/>
        <w:rPr>
          <w:rFonts w:cs="Times New Roman"/>
          <w:b/>
          <w:i/>
          <w:sz w:val="26"/>
          <w:szCs w:val="26"/>
        </w:rPr>
      </w:pPr>
      <w:r w:rsidRPr="0066443E">
        <w:rPr>
          <w:rFonts w:cs="Times New Roman"/>
          <w:b/>
          <w:i/>
          <w:sz w:val="26"/>
          <w:szCs w:val="26"/>
        </w:rPr>
        <w:t>2.3. Điều trị sốc tim (xem phác đồ điều trị sốc tim)</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Nằm đầu cao</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Thở oxy cannula cho tất cả bệnh nhân đang sốc do thiếu oxy mô, giữ SpO2 94-96%</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Thở NCPAP khi phù phổi hoặc thất bại oxy</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Ngưng dịch nếu bệnh nhân có dấu hiệu phù phổi đang truyền dịch</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Thiết lập đường TM ngoại biên</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Dobutamine là thuốc tăng co cơ tim được chọn trong sốc tim</w:t>
      </w:r>
    </w:p>
    <w:p w:rsidR="008E11FA" w:rsidRPr="0066443E" w:rsidRDefault="008E11FA" w:rsidP="0066443E">
      <w:pPr>
        <w:numPr>
          <w:ilvl w:val="0"/>
          <w:numId w:val="15"/>
        </w:numPr>
        <w:spacing w:after="0" w:line="360" w:lineRule="auto"/>
        <w:ind w:left="1418"/>
        <w:contextualSpacing/>
        <w:jc w:val="both"/>
        <w:rPr>
          <w:rFonts w:cs="Times New Roman"/>
          <w:sz w:val="26"/>
          <w:szCs w:val="26"/>
        </w:rPr>
      </w:pPr>
      <w:r w:rsidRPr="0066443E">
        <w:rPr>
          <w:rFonts w:cs="Times New Roman"/>
          <w:sz w:val="26"/>
          <w:szCs w:val="26"/>
        </w:rPr>
        <w:t xml:space="preserve">Dobutamine truyền TM liều bắt đầu 5 µg/kg/phút, tăng liều dần đến khi đáp ứng tốt, tối đa 20 µg/kg/phút. </w:t>
      </w:r>
    </w:p>
    <w:p w:rsidR="008E11FA" w:rsidRPr="0066443E" w:rsidRDefault="008E11FA" w:rsidP="0066443E">
      <w:pPr>
        <w:numPr>
          <w:ilvl w:val="0"/>
          <w:numId w:val="15"/>
        </w:numPr>
        <w:spacing w:after="0" w:line="360" w:lineRule="auto"/>
        <w:ind w:left="1418"/>
        <w:contextualSpacing/>
        <w:jc w:val="both"/>
        <w:rPr>
          <w:rFonts w:cs="Times New Roman"/>
          <w:sz w:val="26"/>
          <w:szCs w:val="26"/>
        </w:rPr>
      </w:pPr>
      <w:r w:rsidRPr="0066443E">
        <w:rPr>
          <w:rFonts w:cs="Times New Roman"/>
          <w:sz w:val="26"/>
          <w:szCs w:val="26"/>
        </w:rPr>
        <w:t>Tác dụng Dobutamine: tăng co cơ tim (β1) và dãn mạch (β2) nên làm giảm sức cản mạch máu, giảm hậu tải và không tăng nhịp tim</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Nếu sốc nặng (M = 0, HA = 0): Noradreanaline truyền TM liều 0,01-2 µg/kg/phút</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Xem xét test dịch truyền trong trường hợp chưa loại trừ sốc giảm thể tích kèm không có triệu chứng dư dịch hoặc phù phổi: truyền 5-10 ml/kg trong 15-30 phút và ngưng dịch ngay nếu xuất hiện dấu hiệu quá tải</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Điều trị rối loạn nhịp tim nếu có</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Furosemide lợi tiểu liều 0.5-1 mg/kg/lần khi có dấu hiệu quá tải, phù phổi.</w:t>
      </w:r>
    </w:p>
    <w:p w:rsidR="008E11FA" w:rsidRPr="0066443E" w:rsidRDefault="008E11FA" w:rsidP="0066443E">
      <w:pPr>
        <w:spacing w:after="0" w:line="360" w:lineRule="auto"/>
        <w:ind w:firstLine="360"/>
        <w:jc w:val="both"/>
        <w:rPr>
          <w:rFonts w:cs="Times New Roman"/>
          <w:b/>
          <w:i/>
          <w:sz w:val="26"/>
          <w:szCs w:val="26"/>
        </w:rPr>
      </w:pPr>
      <w:r w:rsidRPr="0066443E">
        <w:rPr>
          <w:rFonts w:cs="Times New Roman"/>
          <w:b/>
          <w:i/>
          <w:sz w:val="26"/>
          <w:szCs w:val="26"/>
        </w:rPr>
        <w:t>2.4. Điều trị sốc tắc nghẽn</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Nằm đầu cao</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 xml:space="preserve">Thở oxy cannula cho tất cả bệnh nhân đang sốc do thiếu oxy mô, giữ SpO2 94 - 96% </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Tránh truyền nhiều dịch</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Xác định nguyên nhân sốc tắc nghẽn: dấu hiệu lâm sàng, X quang, siêu âm ngực</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lastRenderedPageBreak/>
        <w:t>Tràn khí màng phổi áp lực: chọc hút màng phổi giải áp</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Tràn dịch màng tim chèn ép:</w:t>
      </w:r>
    </w:p>
    <w:p w:rsidR="008E11FA" w:rsidRPr="0066443E" w:rsidRDefault="008E11FA" w:rsidP="0066443E">
      <w:pPr>
        <w:numPr>
          <w:ilvl w:val="0"/>
          <w:numId w:val="15"/>
        </w:numPr>
        <w:spacing w:after="0" w:line="360" w:lineRule="auto"/>
        <w:ind w:left="1418"/>
        <w:contextualSpacing/>
        <w:jc w:val="both"/>
        <w:rPr>
          <w:rFonts w:cs="Times New Roman"/>
          <w:sz w:val="26"/>
          <w:szCs w:val="26"/>
        </w:rPr>
      </w:pPr>
      <w:r w:rsidRPr="0066443E">
        <w:rPr>
          <w:rFonts w:cs="Times New Roman"/>
          <w:sz w:val="26"/>
          <w:szCs w:val="26"/>
        </w:rPr>
        <w:t>Chọc hút màng tim giải áp</w:t>
      </w:r>
    </w:p>
    <w:p w:rsidR="008E11FA" w:rsidRPr="0066443E" w:rsidRDefault="008E11FA" w:rsidP="0066443E">
      <w:pPr>
        <w:numPr>
          <w:ilvl w:val="0"/>
          <w:numId w:val="15"/>
        </w:numPr>
        <w:spacing w:after="0" w:line="360" w:lineRule="auto"/>
        <w:ind w:left="1418"/>
        <w:contextualSpacing/>
        <w:jc w:val="both"/>
        <w:rPr>
          <w:rFonts w:cs="Times New Roman"/>
          <w:sz w:val="26"/>
          <w:szCs w:val="26"/>
        </w:rPr>
      </w:pPr>
      <w:r w:rsidRPr="0066443E">
        <w:rPr>
          <w:rFonts w:cs="Times New Roman"/>
          <w:sz w:val="26"/>
          <w:szCs w:val="26"/>
        </w:rPr>
        <w:t>(±) LR/NS 10-20 ml/kg nhanh, theo dõi sát dấu hiệu quá tải</w:t>
      </w:r>
    </w:p>
    <w:p w:rsidR="008E11FA" w:rsidRPr="0066443E" w:rsidRDefault="008E11FA" w:rsidP="0066443E">
      <w:pPr>
        <w:numPr>
          <w:ilvl w:val="0"/>
          <w:numId w:val="14"/>
        </w:numPr>
        <w:spacing w:after="0" w:line="360" w:lineRule="auto"/>
        <w:contextualSpacing/>
        <w:jc w:val="both"/>
        <w:rPr>
          <w:rFonts w:cs="Times New Roman"/>
          <w:sz w:val="26"/>
          <w:szCs w:val="26"/>
        </w:rPr>
      </w:pPr>
      <w:r w:rsidRPr="0066443E">
        <w:rPr>
          <w:rFonts w:cs="Times New Roman"/>
          <w:sz w:val="26"/>
          <w:szCs w:val="26"/>
        </w:rPr>
        <w:t>Thuyên tắc phổi: thuốc kháng đông, hội chẩn bác sĩ tim mạch và ngoại tim mạch.</w:t>
      </w:r>
    </w:p>
    <w:p w:rsidR="008E11FA" w:rsidRPr="0066443E" w:rsidRDefault="008E11FA" w:rsidP="0066443E">
      <w:pPr>
        <w:spacing w:after="0" w:line="360" w:lineRule="auto"/>
        <w:ind w:firstLine="360"/>
        <w:jc w:val="both"/>
        <w:rPr>
          <w:rFonts w:cs="Times New Roman"/>
          <w:b/>
          <w:i/>
          <w:sz w:val="26"/>
          <w:szCs w:val="26"/>
        </w:rPr>
      </w:pPr>
      <w:r w:rsidRPr="0066443E">
        <w:rPr>
          <w:rFonts w:cs="Times New Roman"/>
          <w:b/>
          <w:i/>
          <w:sz w:val="26"/>
          <w:szCs w:val="26"/>
        </w:rPr>
        <w:t>2.5. Điều trị sốc thần kinh</w:t>
      </w:r>
    </w:p>
    <w:p w:rsidR="008E11FA" w:rsidRPr="0066443E" w:rsidRDefault="008E11FA" w:rsidP="0066443E">
      <w:pPr>
        <w:numPr>
          <w:ilvl w:val="0"/>
          <w:numId w:val="16"/>
        </w:numPr>
        <w:spacing w:after="0" w:line="360" w:lineRule="auto"/>
        <w:contextualSpacing/>
        <w:jc w:val="both"/>
        <w:rPr>
          <w:rFonts w:cs="Times New Roman"/>
          <w:sz w:val="26"/>
          <w:szCs w:val="26"/>
        </w:rPr>
      </w:pPr>
      <w:r w:rsidRPr="0066443E">
        <w:rPr>
          <w:rFonts w:cs="Times New Roman"/>
          <w:sz w:val="26"/>
          <w:szCs w:val="26"/>
        </w:rPr>
        <w:t>Nằm đầu phẳng</w:t>
      </w:r>
    </w:p>
    <w:p w:rsidR="008E11FA" w:rsidRPr="0066443E" w:rsidRDefault="008E11FA" w:rsidP="0066443E">
      <w:pPr>
        <w:numPr>
          <w:ilvl w:val="0"/>
          <w:numId w:val="16"/>
        </w:numPr>
        <w:spacing w:after="0" w:line="360" w:lineRule="auto"/>
        <w:contextualSpacing/>
        <w:jc w:val="both"/>
        <w:rPr>
          <w:rFonts w:cs="Times New Roman"/>
          <w:sz w:val="26"/>
          <w:szCs w:val="26"/>
        </w:rPr>
      </w:pPr>
      <w:r w:rsidRPr="0066443E">
        <w:rPr>
          <w:rFonts w:cs="Times New Roman"/>
          <w:sz w:val="26"/>
          <w:szCs w:val="26"/>
        </w:rPr>
        <w:t>Thở oxy cannula cho tất cả bệnh nhân đang sốc do thiếu oxy mô, giữ SpO</w:t>
      </w:r>
      <w:r w:rsidRPr="0066443E">
        <w:rPr>
          <w:rFonts w:cs="Times New Roman"/>
          <w:sz w:val="26"/>
          <w:szCs w:val="26"/>
          <w:vertAlign w:val="subscript"/>
        </w:rPr>
        <w:t>2</w:t>
      </w:r>
      <w:r w:rsidRPr="0066443E">
        <w:rPr>
          <w:rFonts w:cs="Times New Roman"/>
          <w:sz w:val="26"/>
          <w:szCs w:val="26"/>
        </w:rPr>
        <w:t xml:space="preserve"> 94 – 96%</w:t>
      </w:r>
    </w:p>
    <w:p w:rsidR="008E11FA" w:rsidRPr="0066443E" w:rsidRDefault="008E11FA" w:rsidP="0066443E">
      <w:pPr>
        <w:numPr>
          <w:ilvl w:val="0"/>
          <w:numId w:val="16"/>
        </w:numPr>
        <w:spacing w:after="0" w:line="360" w:lineRule="auto"/>
        <w:contextualSpacing/>
        <w:jc w:val="both"/>
        <w:rPr>
          <w:rFonts w:cs="Times New Roman"/>
          <w:sz w:val="26"/>
          <w:szCs w:val="26"/>
        </w:rPr>
      </w:pPr>
      <w:r w:rsidRPr="0066443E">
        <w:rPr>
          <w:rFonts w:cs="Times New Roman"/>
          <w:sz w:val="26"/>
          <w:szCs w:val="26"/>
        </w:rPr>
        <w:t>Thiết lập đường TM ngoại biên</w:t>
      </w:r>
    </w:p>
    <w:p w:rsidR="008E11FA" w:rsidRPr="0066443E" w:rsidRDefault="008E11FA" w:rsidP="0066443E">
      <w:pPr>
        <w:numPr>
          <w:ilvl w:val="0"/>
          <w:numId w:val="16"/>
        </w:numPr>
        <w:spacing w:after="0" w:line="360" w:lineRule="auto"/>
        <w:contextualSpacing/>
        <w:jc w:val="both"/>
        <w:rPr>
          <w:rFonts w:cs="Times New Roman"/>
          <w:sz w:val="26"/>
          <w:szCs w:val="26"/>
        </w:rPr>
      </w:pPr>
      <w:r w:rsidRPr="0066443E">
        <w:rPr>
          <w:rFonts w:cs="Times New Roman"/>
          <w:sz w:val="26"/>
          <w:szCs w:val="26"/>
        </w:rPr>
        <w:t>Bù dịch nhanh LR hoặc NS 20 ml/kg/giờ</w:t>
      </w:r>
    </w:p>
    <w:p w:rsidR="008E11FA" w:rsidRPr="0066443E" w:rsidRDefault="008E11FA" w:rsidP="0066443E">
      <w:pPr>
        <w:numPr>
          <w:ilvl w:val="0"/>
          <w:numId w:val="16"/>
        </w:numPr>
        <w:spacing w:after="0" w:line="360" w:lineRule="auto"/>
        <w:contextualSpacing/>
        <w:jc w:val="both"/>
        <w:rPr>
          <w:rFonts w:cs="Times New Roman"/>
          <w:sz w:val="26"/>
          <w:szCs w:val="26"/>
        </w:rPr>
      </w:pPr>
      <w:r w:rsidRPr="0066443E">
        <w:rPr>
          <w:rFonts w:cs="Times New Roman"/>
          <w:sz w:val="26"/>
          <w:szCs w:val="26"/>
        </w:rPr>
        <w:t>Theo dõi sát dấu hiệu quá tải hoặc phù phổi để ngưng dịch</w:t>
      </w:r>
    </w:p>
    <w:p w:rsidR="008E11FA" w:rsidRPr="0066443E" w:rsidRDefault="008E11FA" w:rsidP="0066443E">
      <w:pPr>
        <w:numPr>
          <w:ilvl w:val="0"/>
          <w:numId w:val="16"/>
        </w:numPr>
        <w:spacing w:after="0" w:line="360" w:lineRule="auto"/>
        <w:contextualSpacing/>
        <w:jc w:val="both"/>
        <w:rPr>
          <w:rFonts w:cs="Times New Roman"/>
          <w:sz w:val="26"/>
          <w:szCs w:val="26"/>
        </w:rPr>
      </w:pPr>
      <w:r w:rsidRPr="0066443E">
        <w:rPr>
          <w:rFonts w:cs="Times New Roman"/>
          <w:sz w:val="26"/>
          <w:szCs w:val="26"/>
        </w:rPr>
        <w:t>Noradrenaline là thuốc vận mạch, co mạch, được chọn do dãn mạch trong sốc thần kinh</w:t>
      </w:r>
    </w:p>
    <w:p w:rsidR="008E11FA" w:rsidRPr="0066443E" w:rsidRDefault="008E11FA" w:rsidP="0066443E">
      <w:pPr>
        <w:numPr>
          <w:ilvl w:val="0"/>
          <w:numId w:val="16"/>
        </w:numPr>
        <w:spacing w:after="0" w:line="360" w:lineRule="auto"/>
        <w:contextualSpacing/>
        <w:jc w:val="both"/>
        <w:rPr>
          <w:rFonts w:cs="Times New Roman"/>
          <w:sz w:val="26"/>
          <w:szCs w:val="26"/>
        </w:rPr>
      </w:pPr>
      <w:r w:rsidRPr="0066443E">
        <w:rPr>
          <w:rFonts w:cs="Times New Roman"/>
          <w:sz w:val="26"/>
          <w:szCs w:val="26"/>
        </w:rPr>
        <w:t>Noradrenaline truyền TM liều bắt đầu 0,01 µg/kg/phút tăng liều dần đến khi có đáp ứng tối đa 2 µg/kg/phút</w:t>
      </w:r>
    </w:p>
    <w:p w:rsidR="008E11FA" w:rsidRPr="0066443E" w:rsidRDefault="008E11FA" w:rsidP="0066443E">
      <w:pPr>
        <w:numPr>
          <w:ilvl w:val="0"/>
          <w:numId w:val="16"/>
        </w:numPr>
        <w:spacing w:after="0" w:line="360" w:lineRule="auto"/>
        <w:contextualSpacing/>
        <w:jc w:val="both"/>
        <w:rPr>
          <w:rFonts w:cs="Times New Roman"/>
          <w:sz w:val="26"/>
          <w:szCs w:val="26"/>
        </w:rPr>
      </w:pPr>
      <w:r w:rsidRPr="0066443E">
        <w:rPr>
          <w:rFonts w:cs="Times New Roman"/>
          <w:sz w:val="26"/>
          <w:szCs w:val="26"/>
        </w:rPr>
        <w:t>Điều trị phù não, rối loạn nhịp tim nếu có.</w:t>
      </w:r>
    </w:p>
    <w:p w:rsidR="008E11FA" w:rsidRPr="0066443E" w:rsidRDefault="008E11FA" w:rsidP="0066443E">
      <w:pPr>
        <w:spacing w:after="0" w:line="360" w:lineRule="auto"/>
        <w:ind w:firstLine="360"/>
        <w:jc w:val="both"/>
        <w:rPr>
          <w:rFonts w:cs="Times New Roman"/>
          <w:b/>
          <w:i/>
          <w:sz w:val="26"/>
          <w:szCs w:val="26"/>
        </w:rPr>
      </w:pPr>
      <w:r w:rsidRPr="0066443E">
        <w:rPr>
          <w:rFonts w:cs="Times New Roman"/>
          <w:b/>
          <w:i/>
          <w:sz w:val="26"/>
          <w:szCs w:val="26"/>
        </w:rPr>
        <w:t>2.6. Điều trị sốc nhiễm khuẩn (xem phác đồ điều trị sốc nhiễm khuẩn)</w:t>
      </w:r>
    </w:p>
    <w:p w:rsidR="008E11FA" w:rsidRPr="0066443E" w:rsidRDefault="008E11FA" w:rsidP="0066443E">
      <w:pPr>
        <w:spacing w:after="0" w:line="360" w:lineRule="auto"/>
        <w:ind w:firstLine="360"/>
        <w:jc w:val="both"/>
        <w:rPr>
          <w:rFonts w:cs="Times New Roman"/>
          <w:b/>
          <w:i/>
          <w:sz w:val="26"/>
          <w:szCs w:val="26"/>
        </w:rPr>
      </w:pPr>
      <w:r w:rsidRPr="0066443E">
        <w:rPr>
          <w:rFonts w:cs="Times New Roman"/>
          <w:b/>
          <w:i/>
          <w:sz w:val="26"/>
          <w:szCs w:val="26"/>
        </w:rPr>
        <w:t>2.7. Điều trị sốc sốt xuất huyết Dengue (xem phác đồ điều trị sốc SXHD)</w:t>
      </w:r>
    </w:p>
    <w:p w:rsidR="008E11FA" w:rsidRPr="0066443E" w:rsidRDefault="008E11FA" w:rsidP="0066443E">
      <w:pPr>
        <w:spacing w:after="0" w:line="360" w:lineRule="auto"/>
        <w:ind w:firstLine="360"/>
        <w:jc w:val="both"/>
        <w:rPr>
          <w:rFonts w:cs="Times New Roman"/>
          <w:b/>
          <w:i/>
          <w:sz w:val="26"/>
          <w:szCs w:val="26"/>
        </w:rPr>
      </w:pPr>
      <w:r w:rsidRPr="0066443E">
        <w:rPr>
          <w:rFonts w:cs="Times New Roman"/>
          <w:b/>
          <w:i/>
          <w:sz w:val="26"/>
          <w:szCs w:val="26"/>
        </w:rPr>
        <w:t>2.8. Điều trị sốc phản vệ (xem phác đồ điều trị phản vệ)</w:t>
      </w:r>
    </w:p>
    <w:p w:rsidR="008E11FA" w:rsidRPr="0066443E" w:rsidRDefault="008E11FA" w:rsidP="0066443E">
      <w:pPr>
        <w:numPr>
          <w:ilvl w:val="0"/>
          <w:numId w:val="4"/>
        </w:numPr>
        <w:spacing w:after="0" w:line="360" w:lineRule="auto"/>
        <w:ind w:left="567"/>
        <w:contextualSpacing/>
        <w:jc w:val="both"/>
        <w:rPr>
          <w:rFonts w:cs="Times New Roman"/>
          <w:b/>
          <w:sz w:val="26"/>
          <w:szCs w:val="26"/>
        </w:rPr>
      </w:pPr>
      <w:r w:rsidRPr="0066443E">
        <w:rPr>
          <w:rFonts w:cs="Times New Roman"/>
          <w:b/>
          <w:sz w:val="26"/>
          <w:szCs w:val="26"/>
        </w:rPr>
        <w:t>THUỐC VẬN MẠCH VÀ TĂNG CO CƠ TIM ĐIỀU TRỊ SỐC</w:t>
      </w:r>
    </w:p>
    <w:p w:rsidR="008E11FA" w:rsidRPr="0066443E" w:rsidRDefault="008E11FA" w:rsidP="0066443E">
      <w:pPr>
        <w:spacing w:after="0" w:line="360" w:lineRule="auto"/>
        <w:jc w:val="both"/>
        <w:rPr>
          <w:rFonts w:cs="Times New Roman"/>
          <w:sz w:val="26"/>
          <w:szCs w:val="26"/>
        </w:rPr>
      </w:pPr>
      <w:r w:rsidRPr="0066443E">
        <w:rPr>
          <w:rFonts w:cs="Times New Roman"/>
          <w:sz w:val="26"/>
          <w:szCs w:val="26"/>
        </w:rPr>
        <w:t>Bảng tóm tắt các thuốc vận mạch và tăng co cơ tim thường dùng điều trị sốc trẻ em.</w:t>
      </w:r>
    </w:p>
    <w:tbl>
      <w:tblPr>
        <w:tblStyle w:val="GridTable4-Accent2"/>
        <w:tblW w:w="0" w:type="auto"/>
        <w:tblLook w:val="04A0" w:firstRow="1" w:lastRow="0" w:firstColumn="1" w:lastColumn="0" w:noHBand="0" w:noVBand="1"/>
      </w:tblPr>
      <w:tblGrid>
        <w:gridCol w:w="2405"/>
        <w:gridCol w:w="6945"/>
      </w:tblGrid>
      <w:tr w:rsidR="008E11FA" w:rsidRPr="0066443E" w:rsidTr="0069657C">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405"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SỐC</w:t>
            </w:r>
          </w:p>
        </w:tc>
        <w:tc>
          <w:tcPr>
            <w:tcW w:w="6945"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Thuốc vận mạch tăng co cơ tim được khuyến cáo</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2405" w:type="dxa"/>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Sốc phản vệ</w:t>
            </w:r>
          </w:p>
        </w:tc>
        <w:tc>
          <w:tcPr>
            <w:tcW w:w="6945" w:type="dxa"/>
            <w:vAlign w:val="center"/>
          </w:tcPr>
          <w:p w:rsidR="008E11FA" w:rsidRPr="0066443E" w:rsidRDefault="008E11FA" w:rsidP="0066443E">
            <w:pPr>
              <w:numPr>
                <w:ilvl w:val="0"/>
                <w:numId w:val="17"/>
              </w:numPr>
              <w:spacing w:line="360" w:lineRule="auto"/>
              <w:ind w:left="317"/>
              <w:contextualSpacing/>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Adrenaline 1‰ liều 0,01 ml/kg/lần TB x 3 lần</w:t>
            </w:r>
          </w:p>
          <w:p w:rsidR="008E11FA" w:rsidRPr="0066443E" w:rsidRDefault="008E11FA" w:rsidP="0066443E">
            <w:pPr>
              <w:numPr>
                <w:ilvl w:val="0"/>
                <w:numId w:val="17"/>
              </w:numPr>
              <w:spacing w:line="360" w:lineRule="auto"/>
              <w:ind w:left="317"/>
              <w:contextualSpacing/>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Adrenaline truyền TM liều 0,01-0,03 µg/kg/phút nếu thất bại Adrenaline TB</w:t>
            </w:r>
          </w:p>
        </w:tc>
      </w:tr>
      <w:tr w:rsidR="008E11FA" w:rsidRPr="0066443E" w:rsidTr="0069657C">
        <w:trPr>
          <w:trHeight w:val="1273"/>
        </w:trPr>
        <w:tc>
          <w:tcPr>
            <w:cnfStyle w:val="001000000000" w:firstRow="0" w:lastRow="0" w:firstColumn="1" w:lastColumn="0" w:oddVBand="0" w:evenVBand="0" w:oddHBand="0" w:evenHBand="0" w:firstRowFirstColumn="0" w:firstRowLastColumn="0" w:lastRowFirstColumn="0" w:lastRowLastColumn="0"/>
            <w:tcW w:w="2405" w:type="dxa"/>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lastRenderedPageBreak/>
              <w:t>Sốc nhiễm khuẩn</w:t>
            </w:r>
          </w:p>
        </w:tc>
        <w:tc>
          <w:tcPr>
            <w:tcW w:w="6945"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Ban đầu:</w:t>
            </w:r>
          </w:p>
          <w:p w:rsidR="008E11FA" w:rsidRPr="0066443E" w:rsidRDefault="008E11FA" w:rsidP="0066443E">
            <w:pPr>
              <w:numPr>
                <w:ilvl w:val="0"/>
                <w:numId w:val="17"/>
              </w:numPr>
              <w:spacing w:line="360" w:lineRule="auto"/>
              <w:ind w:left="317"/>
              <w:contextualSpacing/>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lạnh: Adrenaline truyền TM liều 0,01-0,03 µg/kg/phút +++ thường gặp ở trẻ em</w:t>
            </w:r>
          </w:p>
          <w:p w:rsidR="008E11FA" w:rsidRPr="0066443E" w:rsidRDefault="008E11FA" w:rsidP="0066443E">
            <w:pPr>
              <w:numPr>
                <w:ilvl w:val="0"/>
                <w:numId w:val="17"/>
              </w:numPr>
              <w:spacing w:line="360" w:lineRule="auto"/>
              <w:ind w:left="317"/>
              <w:contextualSpacing/>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Sốc ấm: Noradrenaline truyền TM liều 0,01-2 µg/kg/phút</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2405" w:type="dxa"/>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Sốc sốt xuất huyết Dengue</w:t>
            </w:r>
          </w:p>
        </w:tc>
        <w:tc>
          <w:tcPr>
            <w:tcW w:w="6945"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Dopamine truyền TM liều 3-10 µg/kg/phút</w:t>
            </w:r>
          </w:p>
        </w:tc>
      </w:tr>
      <w:tr w:rsidR="008E11FA" w:rsidRPr="0066443E" w:rsidTr="0069657C">
        <w:trPr>
          <w:trHeight w:val="1120"/>
        </w:trPr>
        <w:tc>
          <w:tcPr>
            <w:cnfStyle w:val="001000000000" w:firstRow="0" w:lastRow="0" w:firstColumn="1" w:lastColumn="0" w:oddVBand="0" w:evenVBand="0" w:oddHBand="0" w:evenHBand="0" w:firstRowFirstColumn="0" w:firstRowLastColumn="0" w:lastRowFirstColumn="0" w:lastRowLastColumn="0"/>
            <w:tcW w:w="2405" w:type="dxa"/>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Sốc tim</w:t>
            </w:r>
          </w:p>
        </w:tc>
        <w:tc>
          <w:tcPr>
            <w:tcW w:w="6945" w:type="dxa"/>
            <w:vAlign w:val="center"/>
          </w:tcPr>
          <w:p w:rsidR="008E11FA" w:rsidRPr="0066443E" w:rsidRDefault="008E11FA" w:rsidP="0066443E">
            <w:pPr>
              <w:numPr>
                <w:ilvl w:val="0"/>
                <w:numId w:val="17"/>
              </w:numPr>
              <w:spacing w:line="360" w:lineRule="auto"/>
              <w:ind w:left="317"/>
              <w:contextualSpacing/>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Dobutamine truyền TM liều 5-20 µg/kg/phút</w:t>
            </w:r>
          </w:p>
          <w:p w:rsidR="008E11FA" w:rsidRPr="0066443E" w:rsidRDefault="008E11FA" w:rsidP="0066443E">
            <w:pPr>
              <w:numPr>
                <w:ilvl w:val="0"/>
                <w:numId w:val="17"/>
              </w:numPr>
              <w:spacing w:line="360" w:lineRule="auto"/>
              <w:ind w:left="317"/>
              <w:contextualSpacing/>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Nếu sốc nặng (M=0, HA=0): Noradrenaline truyền TM liều 0,01-2 µg/kg/phút</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405" w:type="dxa"/>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Sốc thần kinh</w:t>
            </w:r>
          </w:p>
        </w:tc>
        <w:tc>
          <w:tcPr>
            <w:tcW w:w="6945"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Noradrenaline truyền TM liều 0,01-2 µg/kg/phút</w:t>
            </w:r>
          </w:p>
        </w:tc>
      </w:tr>
    </w:tbl>
    <w:p w:rsidR="008E11FA" w:rsidRPr="0066443E" w:rsidRDefault="008E11FA" w:rsidP="0066443E">
      <w:pPr>
        <w:spacing w:after="0" w:line="360" w:lineRule="auto"/>
        <w:jc w:val="both"/>
        <w:rPr>
          <w:rFonts w:cs="Times New Roman"/>
          <w:sz w:val="26"/>
          <w:szCs w:val="26"/>
        </w:rPr>
      </w:pPr>
    </w:p>
    <w:p w:rsidR="008E11FA" w:rsidRPr="0066443E" w:rsidRDefault="008E11FA" w:rsidP="0066443E">
      <w:pPr>
        <w:numPr>
          <w:ilvl w:val="0"/>
          <w:numId w:val="4"/>
        </w:numPr>
        <w:spacing w:after="0" w:line="360" w:lineRule="auto"/>
        <w:ind w:left="567"/>
        <w:contextualSpacing/>
        <w:jc w:val="both"/>
        <w:rPr>
          <w:rFonts w:cs="Times New Roman"/>
          <w:b/>
          <w:sz w:val="26"/>
          <w:szCs w:val="26"/>
        </w:rPr>
      </w:pPr>
      <w:r w:rsidRPr="0066443E">
        <w:rPr>
          <w:rFonts w:cs="Times New Roman"/>
          <w:b/>
          <w:sz w:val="26"/>
          <w:szCs w:val="26"/>
        </w:rPr>
        <w:t>THEO DÕI</w:t>
      </w:r>
    </w:p>
    <w:p w:rsidR="008E11FA" w:rsidRPr="0066443E" w:rsidRDefault="008E11FA" w:rsidP="0066443E">
      <w:pPr>
        <w:numPr>
          <w:ilvl w:val="0"/>
          <w:numId w:val="18"/>
        </w:numPr>
        <w:spacing w:after="0" w:line="360" w:lineRule="auto"/>
        <w:contextualSpacing/>
        <w:jc w:val="both"/>
        <w:rPr>
          <w:rFonts w:cs="Times New Roman"/>
          <w:b/>
          <w:sz w:val="26"/>
          <w:szCs w:val="26"/>
        </w:rPr>
      </w:pPr>
      <w:r w:rsidRPr="0066443E">
        <w:rPr>
          <w:rFonts w:cs="Times New Roman"/>
          <w:b/>
          <w:sz w:val="26"/>
          <w:szCs w:val="26"/>
        </w:rPr>
        <w:t>Lâm sàng</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DHST, SpO</w:t>
      </w:r>
      <w:r w:rsidRPr="0066443E">
        <w:rPr>
          <w:rFonts w:cs="Times New Roman"/>
          <w:sz w:val="26"/>
          <w:szCs w:val="26"/>
          <w:vertAlign w:val="subscript"/>
        </w:rPr>
        <w:t>2</w:t>
      </w:r>
      <w:r w:rsidRPr="0066443E">
        <w:rPr>
          <w:rFonts w:cs="Times New Roman"/>
          <w:sz w:val="26"/>
          <w:szCs w:val="26"/>
        </w:rPr>
        <w:t xml:space="preserve"> mỗi 15-30 phút trong giờ đầu, sau đó mỗi 1-2 giờ trong 6 giờ đầu khi ra sốc, mỗi 4-8 trong 24 giờ</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Dung tích hồng cầu, đặc biệt trong sốc mất máu hoặc sốc sốt xuất huyết Dengue và duy trì dung tích hồng cầu ≥ 30%</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Tri giác</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Nước tiểu mỗi giờ</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Theo dõi lượng nước tiểu là thông số tốt nhất để đánh giá hiệu quả điều trị sốc, nhưng do nguy cơ nhiễm trùng nên chỉ đặt sonde tiểu trong những trường hợp sốc kéo dài và tháo bỏ khi tình trạng huyết động học ổn định</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Bilan xuất nhập</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Đo và theo dõi huyết áp động mạch xâm lấn</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CVP hoặc thay đổi đường kính TM chủ dưới theo nhịp thở để đánh giá thể tích dịch nếu cần, duy trì CVP từ 10-15 cmH</w:t>
      </w:r>
      <w:r w:rsidRPr="0066443E">
        <w:rPr>
          <w:rFonts w:cs="Times New Roman"/>
          <w:sz w:val="26"/>
          <w:szCs w:val="26"/>
          <w:vertAlign w:val="subscript"/>
        </w:rPr>
        <w:t>2</w:t>
      </w:r>
      <w:r w:rsidRPr="0066443E">
        <w:rPr>
          <w:rFonts w:cs="Times New Roman"/>
          <w:sz w:val="26"/>
          <w:szCs w:val="26"/>
        </w:rPr>
        <w:t>O</w:t>
      </w:r>
    </w:p>
    <w:p w:rsidR="008E11FA" w:rsidRPr="0066443E" w:rsidRDefault="008E11FA" w:rsidP="0066443E">
      <w:pPr>
        <w:spacing w:after="0" w:line="360" w:lineRule="auto"/>
        <w:jc w:val="center"/>
        <w:rPr>
          <w:rFonts w:cs="Times New Roman"/>
          <w:b/>
          <w:sz w:val="26"/>
          <w:szCs w:val="26"/>
        </w:rPr>
      </w:pPr>
    </w:p>
    <w:p w:rsidR="008E11FA" w:rsidRPr="0066443E" w:rsidRDefault="008E11FA" w:rsidP="0066443E">
      <w:pPr>
        <w:spacing w:after="0" w:line="360" w:lineRule="auto"/>
        <w:jc w:val="center"/>
        <w:rPr>
          <w:rFonts w:cs="Times New Roman"/>
          <w:sz w:val="26"/>
          <w:szCs w:val="26"/>
        </w:rPr>
      </w:pPr>
      <w:r w:rsidRPr="0066443E">
        <w:rPr>
          <w:rFonts w:cs="Times New Roman"/>
          <w:b/>
          <w:sz w:val="26"/>
          <w:szCs w:val="26"/>
        </w:rPr>
        <w:t>Bảng:</w:t>
      </w:r>
      <w:r w:rsidRPr="0066443E">
        <w:rPr>
          <w:rFonts w:cs="Times New Roman"/>
          <w:sz w:val="26"/>
          <w:szCs w:val="26"/>
        </w:rPr>
        <w:t xml:space="preserve"> Giới hạn trên chấp nhận được của dấu hiệu sinh tồn.</w:t>
      </w:r>
    </w:p>
    <w:tbl>
      <w:tblPr>
        <w:tblStyle w:val="GridTable4-Accent2"/>
        <w:tblW w:w="0" w:type="auto"/>
        <w:tblLook w:val="04A0" w:firstRow="1" w:lastRow="0" w:firstColumn="1" w:lastColumn="0" w:noHBand="0" w:noVBand="1"/>
      </w:tblPr>
      <w:tblGrid>
        <w:gridCol w:w="2337"/>
        <w:gridCol w:w="2337"/>
        <w:gridCol w:w="2338"/>
        <w:gridCol w:w="2338"/>
      </w:tblGrid>
      <w:tr w:rsidR="008E11FA" w:rsidRPr="0066443E" w:rsidTr="006965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Tuổi</w:t>
            </w:r>
          </w:p>
        </w:tc>
        <w:tc>
          <w:tcPr>
            <w:tcW w:w="2337"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Nhịp thở</w:t>
            </w:r>
          </w:p>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(lần/phút)</w:t>
            </w:r>
          </w:p>
        </w:tc>
        <w:tc>
          <w:tcPr>
            <w:tcW w:w="2338"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Nhịp tim</w:t>
            </w:r>
          </w:p>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(lần/phút)</w:t>
            </w:r>
          </w:p>
        </w:tc>
        <w:tc>
          <w:tcPr>
            <w:tcW w:w="2338"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Huyết áp tâm thu</w:t>
            </w:r>
          </w:p>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(mmHg)</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0 – 11 tháng</w:t>
            </w:r>
          </w:p>
        </w:tc>
        <w:tc>
          <w:tcPr>
            <w:tcW w:w="2337"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55</w:t>
            </w:r>
          </w:p>
        </w:tc>
        <w:tc>
          <w:tcPr>
            <w:tcW w:w="2338"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160</w:t>
            </w:r>
          </w:p>
        </w:tc>
        <w:tc>
          <w:tcPr>
            <w:tcW w:w="2338"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75</w:t>
            </w:r>
          </w:p>
        </w:tc>
      </w:tr>
      <w:tr w:rsidR="008E11FA" w:rsidRPr="0066443E" w:rsidTr="0069657C">
        <w:tc>
          <w:tcPr>
            <w:cnfStyle w:val="001000000000" w:firstRow="0" w:lastRow="0" w:firstColumn="1" w:lastColumn="0" w:oddVBand="0" w:evenVBand="0" w:oddHBand="0" w:evenHBand="0" w:firstRowFirstColumn="0" w:firstRowLastColumn="0" w:lastRowFirstColumn="0" w:lastRowLastColumn="0"/>
            <w:tcW w:w="2337"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1 – 4 tuổi</w:t>
            </w:r>
          </w:p>
        </w:tc>
        <w:tc>
          <w:tcPr>
            <w:tcW w:w="2337"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45</w:t>
            </w:r>
          </w:p>
        </w:tc>
        <w:tc>
          <w:tcPr>
            <w:tcW w:w="2338"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150</w:t>
            </w:r>
          </w:p>
        </w:tc>
        <w:tc>
          <w:tcPr>
            <w:tcW w:w="2338"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75</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5 – 11 tuổi</w:t>
            </w:r>
          </w:p>
        </w:tc>
        <w:tc>
          <w:tcPr>
            <w:tcW w:w="2337"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35</w:t>
            </w:r>
          </w:p>
        </w:tc>
        <w:tc>
          <w:tcPr>
            <w:tcW w:w="2338"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140</w:t>
            </w:r>
          </w:p>
        </w:tc>
        <w:tc>
          <w:tcPr>
            <w:tcW w:w="2338" w:type="dxa"/>
            <w:vAlign w:val="center"/>
          </w:tcPr>
          <w:p w:rsidR="008E11FA" w:rsidRPr="0066443E" w:rsidRDefault="008E11FA" w:rsidP="0066443E">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80</w:t>
            </w:r>
          </w:p>
        </w:tc>
      </w:tr>
      <w:tr w:rsidR="008E11FA" w:rsidRPr="0066443E" w:rsidTr="0069657C">
        <w:tc>
          <w:tcPr>
            <w:cnfStyle w:val="001000000000" w:firstRow="0" w:lastRow="0" w:firstColumn="1" w:lastColumn="0" w:oddVBand="0" w:evenVBand="0" w:oddHBand="0" w:evenHBand="0" w:firstRowFirstColumn="0" w:firstRowLastColumn="0" w:lastRowFirstColumn="0" w:lastRowLastColumn="0"/>
            <w:tcW w:w="2337" w:type="dxa"/>
            <w:vAlign w:val="center"/>
          </w:tcPr>
          <w:p w:rsidR="008E11FA" w:rsidRPr="0066443E" w:rsidRDefault="008E11FA" w:rsidP="0066443E">
            <w:pPr>
              <w:spacing w:line="360" w:lineRule="auto"/>
              <w:jc w:val="center"/>
              <w:rPr>
                <w:rFonts w:cs="Times New Roman"/>
                <w:sz w:val="26"/>
                <w:szCs w:val="26"/>
              </w:rPr>
            </w:pPr>
            <w:r w:rsidRPr="0066443E">
              <w:rPr>
                <w:rFonts w:cs="Times New Roman"/>
                <w:sz w:val="26"/>
                <w:szCs w:val="26"/>
              </w:rPr>
              <w:t>≥ 12 tuổi</w:t>
            </w:r>
          </w:p>
        </w:tc>
        <w:tc>
          <w:tcPr>
            <w:tcW w:w="2337"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30</w:t>
            </w:r>
          </w:p>
        </w:tc>
        <w:tc>
          <w:tcPr>
            <w:tcW w:w="2338"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120</w:t>
            </w:r>
          </w:p>
        </w:tc>
        <w:tc>
          <w:tcPr>
            <w:tcW w:w="2338" w:type="dxa"/>
            <w:vAlign w:val="center"/>
          </w:tcPr>
          <w:p w:rsidR="008E11FA" w:rsidRPr="0066443E" w:rsidRDefault="008E11FA" w:rsidP="0066443E">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85</w:t>
            </w:r>
          </w:p>
        </w:tc>
      </w:tr>
    </w:tbl>
    <w:p w:rsidR="008E11FA" w:rsidRPr="0066443E" w:rsidRDefault="008E11FA" w:rsidP="0066443E">
      <w:pPr>
        <w:spacing w:after="0" w:line="360" w:lineRule="auto"/>
        <w:jc w:val="both"/>
        <w:rPr>
          <w:rFonts w:cs="Times New Roman"/>
          <w:sz w:val="26"/>
          <w:szCs w:val="26"/>
        </w:rPr>
      </w:pPr>
    </w:p>
    <w:p w:rsidR="008E11FA" w:rsidRPr="0066443E" w:rsidRDefault="008E11FA" w:rsidP="0066443E">
      <w:pPr>
        <w:numPr>
          <w:ilvl w:val="0"/>
          <w:numId w:val="18"/>
        </w:numPr>
        <w:spacing w:after="0" w:line="360" w:lineRule="auto"/>
        <w:contextualSpacing/>
        <w:jc w:val="both"/>
        <w:rPr>
          <w:rFonts w:cs="Times New Roman"/>
          <w:b/>
          <w:sz w:val="26"/>
          <w:szCs w:val="26"/>
        </w:rPr>
      </w:pPr>
      <w:r w:rsidRPr="0066443E">
        <w:rPr>
          <w:rFonts w:cs="Times New Roman"/>
          <w:b/>
          <w:sz w:val="26"/>
          <w:szCs w:val="26"/>
        </w:rPr>
        <w:t>Xét nghiệm</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DTHC (SXHD, sốc mất máu)</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Lactate máu</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Khí máu</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ScvO2 nếu có CVP</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Siêu âm đánh giá đáp ứng dịch khi bù dịch sốc giảm thể tích, sốc SXHD, sốc nhiễm khuẩn</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Chức năng tim bằng siêu âm hoặc xâm lấn nếu có.</w:t>
      </w:r>
    </w:p>
    <w:p w:rsidR="008E11FA" w:rsidRPr="0066443E" w:rsidRDefault="008E11FA" w:rsidP="0066443E">
      <w:pPr>
        <w:numPr>
          <w:ilvl w:val="0"/>
          <w:numId w:val="18"/>
        </w:numPr>
        <w:spacing w:after="0" w:line="360" w:lineRule="auto"/>
        <w:contextualSpacing/>
        <w:jc w:val="both"/>
        <w:rPr>
          <w:rFonts w:cs="Times New Roman"/>
          <w:b/>
          <w:sz w:val="26"/>
          <w:szCs w:val="26"/>
        </w:rPr>
      </w:pPr>
      <w:r w:rsidRPr="0066443E">
        <w:rPr>
          <w:rFonts w:cs="Times New Roman"/>
          <w:b/>
          <w:sz w:val="26"/>
          <w:szCs w:val="26"/>
        </w:rPr>
        <w:t>Tiên lượng bệnh nhân sốc</w:t>
      </w:r>
    </w:p>
    <w:p w:rsidR="008E11FA" w:rsidRPr="0066443E" w:rsidRDefault="008E11FA" w:rsidP="0066443E">
      <w:pPr>
        <w:spacing w:after="0" w:line="360" w:lineRule="auto"/>
        <w:jc w:val="both"/>
        <w:rPr>
          <w:rFonts w:cs="Times New Roman"/>
          <w:sz w:val="26"/>
          <w:szCs w:val="26"/>
        </w:rPr>
      </w:pPr>
      <w:r w:rsidRPr="0066443E">
        <w:rPr>
          <w:rFonts w:cs="Times New Roman"/>
          <w:sz w:val="26"/>
          <w:szCs w:val="26"/>
        </w:rPr>
        <w:t>Một số yếu tố có liên quan đến tiên lượng bệnh nhân đang hồi sức sốc:</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Độ thanh thải của Lactate máu</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Diễn tiến của Chỉ số sốc khi hồi sức sốc</w:t>
      </w:r>
    </w:p>
    <w:p w:rsidR="008E11FA" w:rsidRPr="0066443E" w:rsidRDefault="008E11FA" w:rsidP="0066443E">
      <w:pPr>
        <w:numPr>
          <w:ilvl w:val="0"/>
          <w:numId w:val="19"/>
        </w:numPr>
        <w:spacing w:after="0" w:line="360" w:lineRule="auto"/>
        <w:contextualSpacing/>
        <w:jc w:val="both"/>
        <w:rPr>
          <w:rFonts w:cs="Times New Roman"/>
          <w:sz w:val="26"/>
          <w:szCs w:val="26"/>
        </w:rPr>
      </w:pPr>
      <w:r w:rsidRPr="0066443E">
        <w:rPr>
          <w:rFonts w:cs="Times New Roman"/>
          <w:sz w:val="26"/>
          <w:szCs w:val="26"/>
        </w:rPr>
        <w:t>Trẻ em áp dụng Chỉ số sốc (SI) hiệu chỉnh theo tuổi (Shock Index Pediatric Adjusted: SIFA)</w:t>
      </w:r>
    </w:p>
    <w:tbl>
      <w:tblPr>
        <w:tblStyle w:val="GridTable4-Accent2"/>
        <w:tblW w:w="0" w:type="auto"/>
        <w:tblLook w:val="04A0" w:firstRow="1" w:lastRow="0" w:firstColumn="1" w:lastColumn="0" w:noHBand="0" w:noVBand="1"/>
      </w:tblPr>
      <w:tblGrid>
        <w:gridCol w:w="3116"/>
        <w:gridCol w:w="3117"/>
        <w:gridCol w:w="3117"/>
      </w:tblGrid>
      <w:tr w:rsidR="008E11FA" w:rsidRPr="0066443E" w:rsidTr="0069657C">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116" w:type="dxa"/>
            <w:vAlign w:val="center"/>
          </w:tcPr>
          <w:p w:rsidR="008E11FA" w:rsidRPr="0066443E" w:rsidRDefault="008E11FA" w:rsidP="0066443E">
            <w:pPr>
              <w:spacing w:line="360" w:lineRule="auto"/>
              <w:jc w:val="center"/>
              <w:rPr>
                <w:rFonts w:cs="Times New Roman"/>
                <w:sz w:val="26"/>
                <w:szCs w:val="26"/>
              </w:rPr>
            </w:pPr>
          </w:p>
        </w:tc>
        <w:tc>
          <w:tcPr>
            <w:tcW w:w="3117"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Công thức</w:t>
            </w:r>
          </w:p>
        </w:tc>
        <w:tc>
          <w:tcPr>
            <w:tcW w:w="3117" w:type="dxa"/>
            <w:vAlign w:val="center"/>
          </w:tcPr>
          <w:p w:rsidR="008E11FA" w:rsidRPr="0066443E" w:rsidRDefault="008E11FA" w:rsidP="0066443E">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Lưu ý</w:t>
            </w:r>
          </w:p>
        </w:tc>
      </w:tr>
      <w:tr w:rsidR="008E11FA" w:rsidRPr="0066443E" w:rsidTr="0069657C">
        <w:trPr>
          <w:cnfStyle w:val="000000100000" w:firstRow="0" w:lastRow="0" w:firstColumn="0" w:lastColumn="0" w:oddVBand="0" w:evenVBand="0" w:oddHBand="1"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3116" w:type="dxa"/>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t>Chỉ số sốc (SI)</w:t>
            </w:r>
          </w:p>
        </w:tc>
        <w:tc>
          <w:tcPr>
            <w:tcW w:w="3117"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Nhịp tim / Huyết áp tâm thu</w:t>
            </w:r>
          </w:p>
        </w:tc>
        <w:tc>
          <w:tcPr>
            <w:tcW w:w="3117" w:type="dxa"/>
            <w:vAlign w:val="center"/>
          </w:tcPr>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Người lớn:</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t>Bình thường SI: 0,5 – 0,7</w:t>
            </w:r>
          </w:p>
          <w:p w:rsidR="008E11FA" w:rsidRPr="0066443E" w:rsidRDefault="008E11FA" w:rsidP="0066443E">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6"/>
                <w:szCs w:val="26"/>
              </w:rPr>
            </w:pPr>
            <w:r w:rsidRPr="0066443E">
              <w:rPr>
                <w:rFonts w:cs="Times New Roman"/>
                <w:sz w:val="26"/>
                <w:szCs w:val="26"/>
              </w:rPr>
              <w:lastRenderedPageBreak/>
              <w:t>Sốc giảm thể tích SI &gt; 0,7</w:t>
            </w:r>
          </w:p>
        </w:tc>
      </w:tr>
      <w:tr w:rsidR="008E11FA" w:rsidRPr="0066443E" w:rsidTr="0069657C">
        <w:trPr>
          <w:trHeight w:val="1275"/>
        </w:trPr>
        <w:tc>
          <w:tcPr>
            <w:cnfStyle w:val="001000000000" w:firstRow="0" w:lastRow="0" w:firstColumn="1" w:lastColumn="0" w:oddVBand="0" w:evenVBand="0" w:oddHBand="0" w:evenHBand="0" w:firstRowFirstColumn="0" w:firstRowLastColumn="0" w:lastRowFirstColumn="0" w:lastRowLastColumn="0"/>
            <w:tcW w:w="3116" w:type="dxa"/>
            <w:vAlign w:val="center"/>
          </w:tcPr>
          <w:p w:rsidR="008E11FA" w:rsidRPr="0066443E" w:rsidRDefault="008E11FA" w:rsidP="0066443E">
            <w:pPr>
              <w:spacing w:line="360" w:lineRule="auto"/>
              <w:rPr>
                <w:rFonts w:cs="Times New Roman"/>
                <w:sz w:val="26"/>
                <w:szCs w:val="26"/>
              </w:rPr>
            </w:pPr>
            <w:r w:rsidRPr="0066443E">
              <w:rPr>
                <w:rFonts w:cs="Times New Roman"/>
                <w:sz w:val="26"/>
                <w:szCs w:val="26"/>
              </w:rPr>
              <w:lastRenderedPageBreak/>
              <w:t>Chỉ số sốc ở trẻ em hiệu chỉnh theo tuổi (SIFA)</w:t>
            </w:r>
          </w:p>
        </w:tc>
        <w:tc>
          <w:tcPr>
            <w:tcW w:w="3117"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Nhịp tim / Huyết áp tâm thu</w:t>
            </w:r>
          </w:p>
        </w:tc>
        <w:tc>
          <w:tcPr>
            <w:tcW w:w="3117" w:type="dxa"/>
            <w:vAlign w:val="center"/>
          </w:tcPr>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Trẻ em SI theo tuổi:</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Trẻ 4-6 tuổi &gt; 1,22</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Trẻ 7-12 tuổi &gt; 1</w:t>
            </w:r>
          </w:p>
          <w:p w:rsidR="008E11FA" w:rsidRPr="0066443E" w:rsidRDefault="008E11FA" w:rsidP="0066443E">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6"/>
                <w:szCs w:val="26"/>
              </w:rPr>
            </w:pPr>
            <w:r w:rsidRPr="0066443E">
              <w:rPr>
                <w:rFonts w:cs="Times New Roman"/>
                <w:sz w:val="26"/>
                <w:szCs w:val="26"/>
              </w:rPr>
              <w:t>Trẻ &gt; 12 tuổi &gt; 0,9</w:t>
            </w:r>
          </w:p>
        </w:tc>
      </w:tr>
    </w:tbl>
    <w:p w:rsidR="008E11FA" w:rsidRPr="0066443E" w:rsidRDefault="008E11FA" w:rsidP="0066443E">
      <w:pPr>
        <w:numPr>
          <w:ilvl w:val="0"/>
          <w:numId w:val="4"/>
        </w:numPr>
        <w:spacing w:after="0" w:line="360" w:lineRule="auto"/>
        <w:ind w:left="567"/>
        <w:contextualSpacing/>
        <w:jc w:val="both"/>
        <w:rPr>
          <w:rFonts w:cs="Times New Roman"/>
          <w:b/>
          <w:sz w:val="26"/>
          <w:szCs w:val="26"/>
        </w:rPr>
      </w:pPr>
      <w:r w:rsidRPr="0066443E">
        <w:rPr>
          <w:rFonts w:cs="Times New Roman"/>
          <w:b/>
          <w:sz w:val="26"/>
          <w:szCs w:val="26"/>
        </w:rPr>
        <w:t>DẤU HIỆU BỆNH NHÂN RA SỐC</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Tỉnh táo</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Tay chân ấm</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Thời gian đổ đầy mao mạch &lt; 2 giây</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Mạch rõ bình thường theo tuổi</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Huyết áp bình thường theo tuổi</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HA trung bình ≥ 65 mmHg</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Nhịp thở trở về trị số bình thường theo tuổi</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Lactate máu &lt; 2 mmol/l</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Nước tiểu &gt; 1 ml/kg/giờ</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CVP ≥ 10 cmH</w:t>
      </w:r>
      <w:r w:rsidRPr="0066443E">
        <w:rPr>
          <w:rFonts w:cs="Times New Roman"/>
          <w:sz w:val="26"/>
          <w:szCs w:val="26"/>
          <w:vertAlign w:val="subscript"/>
        </w:rPr>
        <w:t>2</w:t>
      </w:r>
      <w:r w:rsidRPr="0066443E">
        <w:rPr>
          <w:rFonts w:cs="Times New Roman"/>
          <w:sz w:val="26"/>
          <w:szCs w:val="26"/>
        </w:rPr>
        <w:t>O nếu có</w:t>
      </w:r>
    </w:p>
    <w:p w:rsidR="008E11FA" w:rsidRPr="0066443E" w:rsidRDefault="008E11FA" w:rsidP="0066443E">
      <w:pPr>
        <w:numPr>
          <w:ilvl w:val="0"/>
          <w:numId w:val="20"/>
        </w:numPr>
        <w:spacing w:after="0" w:line="360" w:lineRule="auto"/>
        <w:contextualSpacing/>
        <w:jc w:val="both"/>
        <w:rPr>
          <w:rFonts w:cs="Times New Roman"/>
          <w:sz w:val="26"/>
          <w:szCs w:val="26"/>
        </w:rPr>
      </w:pPr>
      <w:r w:rsidRPr="0066443E">
        <w:rPr>
          <w:rFonts w:cs="Times New Roman"/>
          <w:sz w:val="26"/>
          <w:szCs w:val="26"/>
        </w:rPr>
        <w:t>Độ bão hòa oxy máu tĩnh mạch trung tâm (ScvO</w:t>
      </w:r>
      <w:r w:rsidRPr="0066443E">
        <w:rPr>
          <w:rFonts w:cs="Times New Roman"/>
          <w:sz w:val="26"/>
          <w:szCs w:val="26"/>
          <w:vertAlign w:val="subscript"/>
        </w:rPr>
        <w:t>2</w:t>
      </w:r>
      <w:r w:rsidRPr="0066443E">
        <w:rPr>
          <w:rFonts w:cs="Times New Roman"/>
          <w:sz w:val="26"/>
          <w:szCs w:val="26"/>
        </w:rPr>
        <w:t>) ≥ 70%</w:t>
      </w:r>
    </w:p>
    <w:p w:rsidR="008E11FA" w:rsidRPr="0066443E" w:rsidRDefault="008E11FA" w:rsidP="0066443E">
      <w:pPr>
        <w:spacing w:line="360" w:lineRule="auto"/>
        <w:rPr>
          <w:rFonts w:cs="Times New Roman"/>
          <w:b/>
          <w:color w:val="000000" w:themeColor="text1"/>
          <w:sz w:val="26"/>
          <w:szCs w:val="26"/>
        </w:rPr>
      </w:pPr>
      <w:r w:rsidRPr="0066443E">
        <w:rPr>
          <w:rFonts w:cs="Times New Roman"/>
          <w:b/>
          <w:color w:val="000000" w:themeColor="text1"/>
          <w:sz w:val="26"/>
          <w:szCs w:val="26"/>
        </w:rPr>
        <w:br w:type="page"/>
      </w:r>
    </w:p>
    <w:p w:rsidR="008E11FA" w:rsidRPr="0066443E" w:rsidRDefault="008E11FA" w:rsidP="0066443E">
      <w:pPr>
        <w:spacing w:after="0" w:line="360" w:lineRule="auto"/>
        <w:jc w:val="center"/>
        <w:rPr>
          <w:rFonts w:cs="Times New Roman"/>
          <w:b/>
          <w:color w:val="000000" w:themeColor="text1"/>
          <w:sz w:val="26"/>
          <w:szCs w:val="26"/>
        </w:rPr>
      </w:pPr>
      <w:r w:rsidRPr="0066443E">
        <w:rPr>
          <w:rFonts w:cs="Times New Roman"/>
          <w:b/>
          <w:color w:val="000000" w:themeColor="text1"/>
          <w:sz w:val="26"/>
          <w:szCs w:val="26"/>
        </w:rPr>
        <w:lastRenderedPageBreak/>
        <w:t>LƯU ĐỒ TIẾP CẬN VÀ XỬ TRÍ TRẺ EM BỊ SỐC</w:t>
      </w:r>
    </w:p>
    <w:p w:rsidR="008E11FA" w:rsidRPr="0066443E" w:rsidRDefault="008E11FA" w:rsidP="0066443E">
      <w:pPr>
        <w:spacing w:line="360" w:lineRule="auto"/>
        <w:rPr>
          <w:rFonts w:cs="Times New Roman"/>
          <w:b/>
          <w:color w:val="000000" w:themeColor="text1"/>
          <w:sz w:val="26"/>
          <w:szCs w:val="26"/>
        </w:rPr>
      </w:pPr>
      <w:r w:rsidRPr="0066443E">
        <w:rPr>
          <w:rFonts w:cs="Times New Roman"/>
          <w:b/>
          <w:noProof/>
          <w:color w:val="000000" w:themeColor="text1"/>
          <w:sz w:val="26"/>
          <w:szCs w:val="26"/>
        </w:rPr>
        <mc:AlternateContent>
          <mc:Choice Requires="wpg">
            <w:drawing>
              <wp:anchor distT="0" distB="0" distL="114300" distR="114300" simplePos="0" relativeHeight="251661312" behindDoc="0" locked="0" layoutInCell="1" allowOverlap="1" wp14:anchorId="3814EE67" wp14:editId="160AB359">
                <wp:simplePos x="0" y="0"/>
                <wp:positionH relativeFrom="column">
                  <wp:posOffset>-100668</wp:posOffset>
                </wp:positionH>
                <wp:positionV relativeFrom="paragraph">
                  <wp:posOffset>55892</wp:posOffset>
                </wp:positionV>
                <wp:extent cx="6120000" cy="7672926"/>
                <wp:effectExtent l="0" t="0" r="0" b="4445"/>
                <wp:wrapNone/>
                <wp:docPr id="4" name="Group 4"/>
                <wp:cNvGraphicFramePr/>
                <a:graphic xmlns:a="http://schemas.openxmlformats.org/drawingml/2006/main">
                  <a:graphicData uri="http://schemas.microsoft.com/office/word/2010/wordprocessingGroup">
                    <wpg:wgp>
                      <wpg:cNvGrpSpPr/>
                      <wpg:grpSpPr>
                        <a:xfrm>
                          <a:off x="0" y="0"/>
                          <a:ext cx="6120000" cy="7672926"/>
                          <a:chOff x="0" y="0"/>
                          <a:chExt cx="6120000" cy="7672926"/>
                        </a:xfrm>
                      </wpg:grpSpPr>
                      <wps:wsp>
                        <wps:cNvPr id="26" name="Rectangle 26"/>
                        <wps:cNvSpPr/>
                        <wps:spPr>
                          <a:xfrm>
                            <a:off x="0" y="0"/>
                            <a:ext cx="6120000" cy="7672926"/>
                          </a:xfrm>
                          <a:prstGeom prst="rect">
                            <a:avLst/>
                          </a:prstGeom>
                          <a:noFill/>
                          <a:ln w="12700" cap="flat" cmpd="sng" algn="ctr">
                            <a:noFill/>
                            <a:prstDash val="solid"/>
                            <a:miter lim="800000"/>
                          </a:ln>
                          <a:effectLst/>
                        </wps:spPr>
                        <wps:txbx>
                          <w:txbxContent>
                            <w:tbl>
                              <w:tblPr>
                                <w:tblStyle w:val="TableGrid"/>
                                <w:tblW w:w="0" w:type="auto"/>
                                <w:tblInd w:w="3256" w:type="dxa"/>
                                <w:tblLook w:val="04A0" w:firstRow="1" w:lastRow="0" w:firstColumn="1" w:lastColumn="0" w:noHBand="0" w:noVBand="1"/>
                              </w:tblPr>
                              <w:tblGrid>
                                <w:gridCol w:w="2835"/>
                              </w:tblGrid>
                              <w:tr w:rsidR="008E11FA" w:rsidRPr="007B6962" w:rsidTr="00177E9F">
                                <w:trPr>
                                  <w:trHeight w:val="496"/>
                                </w:trPr>
                                <w:tc>
                                  <w:tcPr>
                                    <w:tcW w:w="2835" w:type="dxa"/>
                                    <w:shd w:val="clear" w:color="auto" w:fill="F4B083" w:themeFill="accent2" w:themeFillTint="99"/>
                                    <w:vAlign w:val="center"/>
                                  </w:tcPr>
                                  <w:p w:rsidR="008E11FA" w:rsidRPr="007B6962" w:rsidRDefault="008E11FA" w:rsidP="00177E9F">
                                    <w:pPr>
                                      <w:jc w:val="center"/>
                                      <w:rPr>
                                        <w:b/>
                                        <w:color w:val="000000" w:themeColor="text1"/>
                                      </w:rPr>
                                    </w:pPr>
                                    <w:r w:rsidRPr="007B6962">
                                      <w:rPr>
                                        <w:b/>
                                        <w:color w:val="000000" w:themeColor="text1"/>
                                      </w:rPr>
                                      <w:t>SỐC TRẺ EM</w:t>
                                    </w:r>
                                  </w:p>
                                </w:tc>
                              </w:tr>
                            </w:tbl>
                            <w:p w:rsidR="008E11FA" w:rsidRPr="007B6962" w:rsidRDefault="008E11FA" w:rsidP="008E11FA">
                              <w:pPr>
                                <w:jc w:val="center"/>
                                <w:rPr>
                                  <w:color w:val="000000" w:themeColor="text1"/>
                                </w:rPr>
                              </w:pPr>
                            </w:p>
                            <w:p w:rsidR="008E11FA" w:rsidRPr="007B6962" w:rsidRDefault="008E11FA" w:rsidP="008E11FA">
                              <w:pPr>
                                <w:jc w:val="center"/>
                                <w:rPr>
                                  <w:color w:val="000000" w:themeColor="text1"/>
                                </w:rPr>
                              </w:pPr>
                            </w:p>
                            <w:tbl>
                              <w:tblPr>
                                <w:tblStyle w:val="TableGrid"/>
                                <w:tblW w:w="0" w:type="auto"/>
                                <w:tblLook w:val="04A0" w:firstRow="1" w:lastRow="0" w:firstColumn="1" w:lastColumn="0" w:noHBand="0" w:noVBand="1"/>
                              </w:tblPr>
                              <w:tblGrid>
                                <w:gridCol w:w="2330"/>
                                <w:gridCol w:w="926"/>
                                <w:gridCol w:w="1403"/>
                                <w:gridCol w:w="1715"/>
                                <w:gridCol w:w="616"/>
                                <w:gridCol w:w="2329"/>
                              </w:tblGrid>
                              <w:tr w:rsidR="008E11FA" w:rsidRPr="007B6962" w:rsidTr="00177E9F">
                                <w:trPr>
                                  <w:trHeight w:val="491"/>
                                </w:trPr>
                                <w:tc>
                                  <w:tcPr>
                                    <w:tcW w:w="9319" w:type="dxa"/>
                                    <w:gridSpan w:val="6"/>
                                    <w:shd w:val="clear" w:color="auto" w:fill="F4B083" w:themeFill="accent2" w:themeFillTint="99"/>
                                    <w:vAlign w:val="center"/>
                                  </w:tcPr>
                                  <w:p w:rsidR="008E11FA" w:rsidRPr="007B6962" w:rsidRDefault="008E11FA" w:rsidP="00177E9F">
                                    <w:pPr>
                                      <w:jc w:val="center"/>
                                      <w:rPr>
                                        <w:color w:val="000000" w:themeColor="text1"/>
                                        <w:szCs w:val="24"/>
                                      </w:rPr>
                                    </w:pPr>
                                    <w:r w:rsidRPr="007B6962">
                                      <w:rPr>
                                        <w:b/>
                                        <w:color w:val="000000" w:themeColor="text1"/>
                                      </w:rPr>
                                      <w:t>SỐC GIẢM THỂ TÍCH</w:t>
                                    </w:r>
                                  </w:p>
                                </w:tc>
                              </w:tr>
                              <w:tr w:rsidR="008E11FA" w:rsidRPr="007B6962" w:rsidTr="00177E9F">
                                <w:trPr>
                                  <w:trHeight w:val="456"/>
                                </w:trPr>
                                <w:tc>
                                  <w:tcPr>
                                    <w:tcW w:w="4659" w:type="dxa"/>
                                    <w:gridSpan w:val="3"/>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Không xuất huyết</w:t>
                                    </w:r>
                                  </w:p>
                                </w:tc>
                                <w:tc>
                                  <w:tcPr>
                                    <w:tcW w:w="4660" w:type="dxa"/>
                                    <w:gridSpan w:val="3"/>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Xuất huyết</w:t>
                                    </w:r>
                                  </w:p>
                                </w:tc>
                              </w:tr>
                              <w:tr w:rsidR="008E11FA" w:rsidRPr="007B6962" w:rsidTr="00177E9F">
                                <w:tc>
                                  <w:tcPr>
                                    <w:tcW w:w="4659" w:type="dxa"/>
                                    <w:gridSpan w:val="3"/>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LR/NS 20 ml/kg nhanh lặp lại khi cần</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Xem xét cao phân tử</w:t>
                                    </w:r>
                                  </w:p>
                                </w:tc>
                                <w:tc>
                                  <w:tcPr>
                                    <w:tcW w:w="4660" w:type="dxa"/>
                                    <w:gridSpan w:val="3"/>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Cầm máu</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LR/NS 20 ml/kg nhanh lặp lại 2-3 lần khi cần</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Truyền máu toàn phần mỗi 20 ml/kg</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Hội chẩn BS phẫu thuật để cầm máu</w:t>
                                    </w:r>
                                  </w:p>
                                </w:tc>
                              </w:tr>
                              <w:tr w:rsidR="008E11FA" w:rsidRPr="007B6962" w:rsidTr="00177E9F">
                                <w:trPr>
                                  <w:trHeight w:val="535"/>
                                </w:trPr>
                                <w:tc>
                                  <w:tcPr>
                                    <w:tcW w:w="9319" w:type="dxa"/>
                                    <w:gridSpan w:val="6"/>
                                    <w:shd w:val="clear" w:color="auto" w:fill="F4B083" w:themeFill="accent2" w:themeFillTint="99"/>
                                    <w:vAlign w:val="center"/>
                                  </w:tcPr>
                                  <w:p w:rsidR="008E11FA" w:rsidRPr="007B6962" w:rsidRDefault="008E11FA" w:rsidP="00177E9F">
                                    <w:pPr>
                                      <w:jc w:val="center"/>
                                      <w:rPr>
                                        <w:b/>
                                        <w:color w:val="000000" w:themeColor="text1"/>
                                      </w:rPr>
                                    </w:pPr>
                                    <w:r w:rsidRPr="007B6962">
                                      <w:rPr>
                                        <w:b/>
                                        <w:color w:val="000000" w:themeColor="text1"/>
                                      </w:rPr>
                                      <w:t>SỐC PHÂN BỐ</w:t>
                                    </w:r>
                                  </w:p>
                                </w:tc>
                              </w:tr>
                              <w:tr w:rsidR="008E11FA" w:rsidRPr="007B6962" w:rsidTr="00177E9F">
                                <w:trPr>
                                  <w:trHeight w:val="385"/>
                                </w:trPr>
                                <w:tc>
                                  <w:tcPr>
                                    <w:tcW w:w="3256" w:type="dxa"/>
                                    <w:gridSpan w:val="2"/>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Phản vệ</w:t>
                                    </w:r>
                                  </w:p>
                                </w:tc>
                                <w:tc>
                                  <w:tcPr>
                                    <w:tcW w:w="3118" w:type="dxa"/>
                                    <w:gridSpan w:val="2"/>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Nhiễm khuẩn huyết</w:t>
                                    </w:r>
                                  </w:p>
                                </w:tc>
                                <w:tc>
                                  <w:tcPr>
                                    <w:tcW w:w="2945" w:type="dxa"/>
                                    <w:gridSpan w:val="2"/>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Thần kinh</w:t>
                                    </w:r>
                                  </w:p>
                                </w:tc>
                              </w:tr>
                              <w:tr w:rsidR="008E11FA" w:rsidRPr="007B6962" w:rsidTr="00177E9F">
                                <w:tc>
                                  <w:tcPr>
                                    <w:tcW w:w="3256" w:type="dxa"/>
                                    <w:gridSpan w:val="2"/>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color w:val="000000" w:themeColor="text1"/>
                                        <w:sz w:val="24"/>
                                        <w:szCs w:val="24"/>
                                      </w:rPr>
                                      <w:t>Adrenaline 1</w:t>
                                    </w:r>
                                    <w:r w:rsidRPr="007B6962">
                                      <w:rPr>
                                        <w:rFonts w:cstheme="minorHAnsi"/>
                                        <w:color w:val="000000" w:themeColor="text1"/>
                                        <w:sz w:val="24"/>
                                        <w:szCs w:val="24"/>
                                      </w:rPr>
                                      <w:t>‰ TB 0,01 ml/kg x 3 lần</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LR/NS 20ml/kg nhanh</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Corticoide TM</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Kháng Histamine TB</w:t>
                                    </w:r>
                                  </w:p>
                                  <w:p w:rsidR="008E11FA" w:rsidRPr="007B6962" w:rsidRDefault="008E11FA" w:rsidP="00895482">
                                    <w:pPr>
                                      <w:pStyle w:val="ListParagraph"/>
                                      <w:numPr>
                                        <w:ilvl w:val="0"/>
                                        <w:numId w:val="3"/>
                                      </w:numPr>
                                      <w:ind w:left="171" w:hanging="284"/>
                                      <w:rPr>
                                        <w:color w:val="000000" w:themeColor="text1"/>
                                        <w:sz w:val="24"/>
                                        <w:szCs w:val="24"/>
                                      </w:rPr>
                                    </w:pPr>
                                    <w:r w:rsidRPr="007B6962">
                                      <w:rPr>
                                        <w:rFonts w:cstheme="minorHAnsi"/>
                                        <w:color w:val="000000" w:themeColor="text1"/>
                                        <w:sz w:val="24"/>
                                        <w:szCs w:val="24"/>
                                      </w:rPr>
                                      <w:t>Truyền TM Adrenaline 0,01-0,03 µg/kg/phút nếu còn sốc</w:t>
                                    </w:r>
                                  </w:p>
                                </w:tc>
                                <w:tc>
                                  <w:tcPr>
                                    <w:tcW w:w="3118" w:type="dxa"/>
                                    <w:gridSpan w:val="2"/>
                                    <w:shd w:val="clear" w:color="auto" w:fill="FBE4D5" w:themeFill="accent2" w:themeFillTint="33"/>
                                  </w:tcPr>
                                  <w:p w:rsidR="008E11FA" w:rsidRPr="007B6962" w:rsidRDefault="008E11FA" w:rsidP="00895482">
                                    <w:pPr>
                                      <w:pStyle w:val="ListParagraph"/>
                                      <w:numPr>
                                        <w:ilvl w:val="0"/>
                                        <w:numId w:val="3"/>
                                      </w:numPr>
                                      <w:ind w:left="171" w:hanging="284"/>
                                      <w:rPr>
                                        <w:color w:val="000000" w:themeColor="text1"/>
                                        <w:sz w:val="24"/>
                                        <w:szCs w:val="24"/>
                                      </w:rPr>
                                    </w:pPr>
                                    <w:r w:rsidRPr="007B6962">
                                      <w:rPr>
                                        <w:color w:val="000000" w:themeColor="text1"/>
                                        <w:sz w:val="24"/>
                                        <w:szCs w:val="24"/>
                                      </w:rPr>
                                      <w:t>LR/NS 20 ml/kg nhanh lặp lại 2-3 lần khi cần</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color w:val="000000" w:themeColor="text1"/>
                                        <w:sz w:val="24"/>
                                        <w:szCs w:val="24"/>
                                      </w:rPr>
                                      <w:t xml:space="preserve">Truyền TM Adrenaline 0,01-0,03 </w:t>
                                    </w:r>
                                    <w:r w:rsidRPr="007B6962">
                                      <w:rPr>
                                        <w:rFonts w:cstheme="minorHAnsi"/>
                                        <w:color w:val="000000" w:themeColor="text1"/>
                                        <w:sz w:val="24"/>
                                        <w:szCs w:val="24"/>
                                      </w:rPr>
                                      <w:t>µg/kg/phút</w:t>
                                    </w:r>
                                  </w:p>
                                  <w:p w:rsidR="008E11FA" w:rsidRPr="007B6962" w:rsidRDefault="008E11FA" w:rsidP="00895482">
                                    <w:pPr>
                                      <w:pStyle w:val="ListParagraph"/>
                                      <w:numPr>
                                        <w:ilvl w:val="0"/>
                                        <w:numId w:val="3"/>
                                      </w:numPr>
                                      <w:ind w:left="171" w:hanging="284"/>
                                      <w:rPr>
                                        <w:color w:val="000000" w:themeColor="text1"/>
                                        <w:sz w:val="24"/>
                                        <w:szCs w:val="24"/>
                                      </w:rPr>
                                    </w:pPr>
                                    <w:r w:rsidRPr="007B6962">
                                      <w:rPr>
                                        <w:rFonts w:cstheme="minorHAnsi"/>
                                        <w:color w:val="000000" w:themeColor="text1"/>
                                        <w:sz w:val="24"/>
                                        <w:szCs w:val="24"/>
                                      </w:rPr>
                                      <w:t>Kháng sinh</w:t>
                                    </w:r>
                                  </w:p>
                                </w:tc>
                                <w:tc>
                                  <w:tcPr>
                                    <w:tcW w:w="2945" w:type="dxa"/>
                                    <w:gridSpan w:val="2"/>
                                    <w:shd w:val="clear" w:color="auto" w:fill="FBE4D5" w:themeFill="accent2" w:themeFillTint="33"/>
                                  </w:tcPr>
                                  <w:p w:rsidR="008E11FA" w:rsidRPr="007B6962" w:rsidRDefault="008E11FA" w:rsidP="00895482">
                                    <w:pPr>
                                      <w:pStyle w:val="ListParagraph"/>
                                      <w:numPr>
                                        <w:ilvl w:val="0"/>
                                        <w:numId w:val="3"/>
                                      </w:numPr>
                                      <w:ind w:left="171" w:hanging="284"/>
                                      <w:rPr>
                                        <w:color w:val="000000" w:themeColor="text1"/>
                                        <w:sz w:val="24"/>
                                        <w:szCs w:val="24"/>
                                      </w:rPr>
                                    </w:pPr>
                                    <w:r w:rsidRPr="007B6962">
                                      <w:rPr>
                                        <w:color w:val="000000" w:themeColor="text1"/>
                                        <w:sz w:val="24"/>
                                        <w:szCs w:val="24"/>
                                      </w:rPr>
                                      <w:t>LR/NS 20 ml/kg nhanh lặp lại khi cần</w:t>
                                    </w:r>
                                  </w:p>
                                  <w:p w:rsidR="008E11FA" w:rsidRPr="007B6962" w:rsidRDefault="008E11FA" w:rsidP="00895482">
                                    <w:pPr>
                                      <w:pStyle w:val="ListParagraph"/>
                                      <w:numPr>
                                        <w:ilvl w:val="0"/>
                                        <w:numId w:val="3"/>
                                      </w:numPr>
                                      <w:ind w:left="171" w:hanging="284"/>
                                      <w:rPr>
                                        <w:color w:val="000000" w:themeColor="text1"/>
                                        <w:sz w:val="24"/>
                                        <w:szCs w:val="24"/>
                                      </w:rPr>
                                    </w:pPr>
                                    <w:r w:rsidRPr="007B6962">
                                      <w:rPr>
                                        <w:color w:val="000000" w:themeColor="text1"/>
                                        <w:sz w:val="24"/>
                                        <w:szCs w:val="24"/>
                                      </w:rPr>
                                      <w:t xml:space="preserve">Truyền TM Noradrenaline 0,01-2 </w:t>
                                    </w:r>
                                    <w:r w:rsidRPr="007B6962">
                                      <w:rPr>
                                        <w:rFonts w:cstheme="minorHAnsi"/>
                                        <w:color w:val="000000" w:themeColor="text1"/>
                                        <w:sz w:val="24"/>
                                        <w:szCs w:val="24"/>
                                      </w:rPr>
                                      <w:t>µg/kg/phút</w:t>
                                    </w:r>
                                  </w:p>
                                </w:tc>
                              </w:tr>
                              <w:tr w:rsidR="008E11FA" w:rsidRPr="007B6962" w:rsidTr="00177E9F">
                                <w:trPr>
                                  <w:trHeight w:val="519"/>
                                </w:trPr>
                                <w:tc>
                                  <w:tcPr>
                                    <w:tcW w:w="9319" w:type="dxa"/>
                                    <w:gridSpan w:val="6"/>
                                    <w:shd w:val="clear" w:color="auto" w:fill="F4B083" w:themeFill="accent2" w:themeFillTint="99"/>
                                    <w:vAlign w:val="center"/>
                                  </w:tcPr>
                                  <w:p w:rsidR="008E11FA" w:rsidRPr="007B6962" w:rsidRDefault="008E11FA" w:rsidP="00177E9F">
                                    <w:pPr>
                                      <w:jc w:val="center"/>
                                      <w:rPr>
                                        <w:b/>
                                        <w:color w:val="000000" w:themeColor="text1"/>
                                      </w:rPr>
                                    </w:pPr>
                                    <w:r w:rsidRPr="007B6962">
                                      <w:rPr>
                                        <w:b/>
                                        <w:color w:val="000000" w:themeColor="text1"/>
                                      </w:rPr>
                                      <w:t>SỐC TIM</w:t>
                                    </w:r>
                                  </w:p>
                                </w:tc>
                              </w:tr>
                              <w:tr w:rsidR="008E11FA" w:rsidRPr="007B6962" w:rsidTr="00177E9F">
                                <w:trPr>
                                  <w:trHeight w:val="397"/>
                                </w:trPr>
                                <w:tc>
                                  <w:tcPr>
                                    <w:tcW w:w="4659" w:type="dxa"/>
                                    <w:gridSpan w:val="3"/>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Rối loạn nhịp tim chậm hoặc nhanh</w:t>
                                    </w:r>
                                  </w:p>
                                </w:tc>
                                <w:tc>
                                  <w:tcPr>
                                    <w:tcW w:w="4660" w:type="dxa"/>
                                    <w:gridSpan w:val="3"/>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Viêm cơ tim, bệnh lý cơ tim</w:t>
                                    </w:r>
                                  </w:p>
                                </w:tc>
                              </w:tr>
                              <w:tr w:rsidR="008E11FA" w:rsidRPr="007B6962" w:rsidTr="00177E9F">
                                <w:tc>
                                  <w:tcPr>
                                    <w:tcW w:w="4659" w:type="dxa"/>
                                    <w:gridSpan w:val="3"/>
                                    <w:shd w:val="clear" w:color="auto" w:fill="FBE4D5" w:themeFill="accent2" w:themeFillTint="33"/>
                                  </w:tcPr>
                                  <w:p w:rsidR="008E11FA" w:rsidRPr="007B6962" w:rsidRDefault="008E11FA" w:rsidP="00177E9F">
                                    <w:pPr>
                                      <w:rPr>
                                        <w:rFonts w:cstheme="minorHAnsi"/>
                                        <w:color w:val="000000" w:themeColor="text1"/>
                                        <w:szCs w:val="24"/>
                                      </w:rPr>
                                    </w:pPr>
                                    <w:r w:rsidRPr="007B6962">
                                      <w:rPr>
                                        <w:rFonts w:cstheme="minorHAnsi"/>
                                        <w:color w:val="000000" w:themeColor="text1"/>
                                        <w:szCs w:val="24"/>
                                      </w:rPr>
                                      <w:t>Lưu đồ</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Điều trị nhịp tim chậm</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 xml:space="preserve">Điều trị nhịp tim nhanh kèm sốc </w:t>
                                    </w:r>
                                  </w:p>
                                  <w:p w:rsidR="008E11FA" w:rsidRPr="007B6962" w:rsidRDefault="008E11FA" w:rsidP="00177E9F">
                                    <w:pPr>
                                      <w:rPr>
                                        <w:rFonts w:cstheme="minorHAnsi"/>
                                        <w:color w:val="000000" w:themeColor="text1"/>
                                        <w:szCs w:val="24"/>
                                      </w:rPr>
                                    </w:pPr>
                                    <w:r w:rsidRPr="007B6962">
                                      <w:rPr>
                                        <w:rFonts w:cstheme="minorHAnsi"/>
                                        <w:color w:val="000000" w:themeColor="text1"/>
                                        <w:szCs w:val="24"/>
                                      </w:rPr>
                                      <w:t>Hội chẩn BS tim mạch</w:t>
                                    </w:r>
                                  </w:p>
                                </w:tc>
                                <w:tc>
                                  <w:tcPr>
                                    <w:tcW w:w="4660" w:type="dxa"/>
                                    <w:gridSpan w:val="3"/>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Ngưng dịch</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Truyền TM Dobutamine 5-20 µg/kg/phút</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Hội chẩn BS tim mạch</w:t>
                                    </w:r>
                                  </w:p>
                                </w:tc>
                              </w:tr>
                              <w:tr w:rsidR="008E11FA" w:rsidRPr="007B6962" w:rsidTr="00177E9F">
                                <w:trPr>
                                  <w:trHeight w:val="560"/>
                                </w:trPr>
                                <w:tc>
                                  <w:tcPr>
                                    <w:tcW w:w="9319" w:type="dxa"/>
                                    <w:gridSpan w:val="6"/>
                                    <w:shd w:val="clear" w:color="auto" w:fill="F4B083" w:themeFill="accent2" w:themeFillTint="99"/>
                                    <w:vAlign w:val="center"/>
                                  </w:tcPr>
                                  <w:p w:rsidR="008E11FA" w:rsidRPr="007B6962" w:rsidRDefault="008E11FA" w:rsidP="00177E9F">
                                    <w:pPr>
                                      <w:jc w:val="center"/>
                                      <w:rPr>
                                        <w:b/>
                                        <w:color w:val="000000" w:themeColor="text1"/>
                                      </w:rPr>
                                    </w:pPr>
                                    <w:r w:rsidRPr="007B6962">
                                      <w:rPr>
                                        <w:b/>
                                        <w:color w:val="000000" w:themeColor="text1"/>
                                      </w:rPr>
                                      <w:t>SỐC TẮC NGHẼN</w:t>
                                    </w:r>
                                  </w:p>
                                </w:tc>
                              </w:tr>
                              <w:tr w:rsidR="008E11FA" w:rsidRPr="007B6962" w:rsidTr="00177E9F">
                                <w:trPr>
                                  <w:trHeight w:val="652"/>
                                </w:trPr>
                                <w:tc>
                                  <w:tcPr>
                                    <w:tcW w:w="2330" w:type="dxa"/>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Còn ống động mạch</w:t>
                                    </w:r>
                                  </w:p>
                                </w:tc>
                                <w:tc>
                                  <w:tcPr>
                                    <w:tcW w:w="2329" w:type="dxa"/>
                                    <w:gridSpan w:val="2"/>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Tràn khí màng phổi áp lực</w:t>
                                    </w:r>
                                  </w:p>
                                </w:tc>
                                <w:tc>
                                  <w:tcPr>
                                    <w:tcW w:w="2331" w:type="dxa"/>
                                    <w:gridSpan w:val="2"/>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Tràn khí màng tim chèn ép</w:t>
                                    </w:r>
                                  </w:p>
                                </w:tc>
                                <w:tc>
                                  <w:tcPr>
                                    <w:tcW w:w="2329" w:type="dxa"/>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Thuyên tắc mạch máu phổi</w:t>
                                    </w:r>
                                  </w:p>
                                </w:tc>
                              </w:tr>
                              <w:tr w:rsidR="008E11FA" w:rsidRPr="007B6962" w:rsidTr="00177E9F">
                                <w:tc>
                                  <w:tcPr>
                                    <w:tcW w:w="2330" w:type="dxa"/>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Prostaglandin E1</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Hội chẩn BS tim mạch</w:t>
                                    </w:r>
                                  </w:p>
                                </w:tc>
                                <w:tc>
                                  <w:tcPr>
                                    <w:tcW w:w="2329" w:type="dxa"/>
                                    <w:gridSpan w:val="2"/>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 xml:space="preserve">Chọc hút giải áp </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Dẫn lưu màng phổi</w:t>
                                    </w:r>
                                  </w:p>
                                </w:tc>
                                <w:tc>
                                  <w:tcPr>
                                    <w:tcW w:w="2331" w:type="dxa"/>
                                    <w:gridSpan w:val="2"/>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Chọc hút màng tim (±) LR/NS 20 ml/kg nhanh</w:t>
                                    </w:r>
                                  </w:p>
                                </w:tc>
                                <w:tc>
                                  <w:tcPr>
                                    <w:tcW w:w="2329" w:type="dxa"/>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LR/NS 20 ml/kg nhanh lặp lại khi cần</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Thuốc kháng đông</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Hội chẩn BS tim mạch</w:t>
                                    </w:r>
                                  </w:p>
                                </w:tc>
                              </w:tr>
                            </w:tbl>
                            <w:p w:rsidR="008E11FA" w:rsidRPr="007B6962" w:rsidRDefault="008E11FA" w:rsidP="008E11F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2869035" y="444616"/>
                            <a:ext cx="333955" cy="445273"/>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14EE67" id="Group 4" o:spid="_x0000_s1048" style="position:absolute;margin-left:-7.95pt;margin-top:4.4pt;width:481.9pt;height:604.15pt;z-index:251661312" coordsize="61200,76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">
                <v:rect id="Rectangle 26" o:spid="_x0000_s1049" style="position:absolute;width:61200;height:76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textbox>
                    <w:txbxContent>
                      <w:tbl>
                        <w:tblPr>
                          <w:tblStyle w:val="TableGrid"/>
                          <w:tblW w:w="0" w:type="auto"/>
                          <w:tblInd w:w="3256" w:type="dxa"/>
                          <w:tblLook w:val="04A0" w:firstRow="1" w:lastRow="0" w:firstColumn="1" w:lastColumn="0" w:noHBand="0" w:noVBand="1"/>
                        </w:tblPr>
                        <w:tblGrid>
                          <w:gridCol w:w="2835"/>
                        </w:tblGrid>
                        <w:tr w:rsidR="008E11FA" w:rsidRPr="007B6962" w:rsidTr="00177E9F">
                          <w:trPr>
                            <w:trHeight w:val="496"/>
                          </w:trPr>
                          <w:tc>
                            <w:tcPr>
                              <w:tcW w:w="2835" w:type="dxa"/>
                              <w:shd w:val="clear" w:color="auto" w:fill="F4B083" w:themeFill="accent2" w:themeFillTint="99"/>
                              <w:vAlign w:val="center"/>
                            </w:tcPr>
                            <w:p w:rsidR="008E11FA" w:rsidRPr="007B6962" w:rsidRDefault="008E11FA" w:rsidP="00177E9F">
                              <w:pPr>
                                <w:jc w:val="center"/>
                                <w:rPr>
                                  <w:b/>
                                  <w:color w:val="000000" w:themeColor="text1"/>
                                </w:rPr>
                              </w:pPr>
                              <w:r w:rsidRPr="007B6962">
                                <w:rPr>
                                  <w:b/>
                                  <w:color w:val="000000" w:themeColor="text1"/>
                                </w:rPr>
                                <w:t>SỐC TRẺ EM</w:t>
                              </w:r>
                            </w:p>
                          </w:tc>
                        </w:tr>
                      </w:tbl>
                      <w:p w:rsidR="008E11FA" w:rsidRPr="007B6962" w:rsidRDefault="008E11FA" w:rsidP="008E11FA">
                        <w:pPr>
                          <w:jc w:val="center"/>
                          <w:rPr>
                            <w:color w:val="000000" w:themeColor="text1"/>
                          </w:rPr>
                        </w:pPr>
                      </w:p>
                      <w:p w:rsidR="008E11FA" w:rsidRPr="007B6962" w:rsidRDefault="008E11FA" w:rsidP="008E11FA">
                        <w:pPr>
                          <w:jc w:val="center"/>
                          <w:rPr>
                            <w:color w:val="000000" w:themeColor="text1"/>
                          </w:rPr>
                        </w:pPr>
                      </w:p>
                      <w:tbl>
                        <w:tblPr>
                          <w:tblStyle w:val="TableGrid"/>
                          <w:tblW w:w="0" w:type="auto"/>
                          <w:tblLook w:val="04A0" w:firstRow="1" w:lastRow="0" w:firstColumn="1" w:lastColumn="0" w:noHBand="0" w:noVBand="1"/>
                        </w:tblPr>
                        <w:tblGrid>
                          <w:gridCol w:w="2330"/>
                          <w:gridCol w:w="926"/>
                          <w:gridCol w:w="1403"/>
                          <w:gridCol w:w="1715"/>
                          <w:gridCol w:w="616"/>
                          <w:gridCol w:w="2329"/>
                        </w:tblGrid>
                        <w:tr w:rsidR="008E11FA" w:rsidRPr="007B6962" w:rsidTr="00177E9F">
                          <w:trPr>
                            <w:trHeight w:val="491"/>
                          </w:trPr>
                          <w:tc>
                            <w:tcPr>
                              <w:tcW w:w="9319" w:type="dxa"/>
                              <w:gridSpan w:val="6"/>
                              <w:shd w:val="clear" w:color="auto" w:fill="F4B083" w:themeFill="accent2" w:themeFillTint="99"/>
                              <w:vAlign w:val="center"/>
                            </w:tcPr>
                            <w:p w:rsidR="008E11FA" w:rsidRPr="007B6962" w:rsidRDefault="008E11FA" w:rsidP="00177E9F">
                              <w:pPr>
                                <w:jc w:val="center"/>
                                <w:rPr>
                                  <w:color w:val="000000" w:themeColor="text1"/>
                                  <w:szCs w:val="24"/>
                                </w:rPr>
                              </w:pPr>
                              <w:r w:rsidRPr="007B6962">
                                <w:rPr>
                                  <w:b/>
                                  <w:color w:val="000000" w:themeColor="text1"/>
                                </w:rPr>
                                <w:t>SỐC GIẢM THỂ TÍCH</w:t>
                              </w:r>
                            </w:p>
                          </w:tc>
                        </w:tr>
                        <w:tr w:rsidR="008E11FA" w:rsidRPr="007B6962" w:rsidTr="00177E9F">
                          <w:trPr>
                            <w:trHeight w:val="456"/>
                          </w:trPr>
                          <w:tc>
                            <w:tcPr>
                              <w:tcW w:w="4659" w:type="dxa"/>
                              <w:gridSpan w:val="3"/>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Không xuất huyết</w:t>
                              </w:r>
                            </w:p>
                          </w:tc>
                          <w:tc>
                            <w:tcPr>
                              <w:tcW w:w="4660" w:type="dxa"/>
                              <w:gridSpan w:val="3"/>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Xuất huyết</w:t>
                              </w:r>
                            </w:p>
                          </w:tc>
                        </w:tr>
                        <w:tr w:rsidR="008E11FA" w:rsidRPr="007B6962" w:rsidTr="00177E9F">
                          <w:tc>
                            <w:tcPr>
                              <w:tcW w:w="4659" w:type="dxa"/>
                              <w:gridSpan w:val="3"/>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LR/NS 20 ml/kg nhanh lặp lại khi cần</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Xem xét cao phân tử</w:t>
                              </w:r>
                            </w:p>
                          </w:tc>
                          <w:tc>
                            <w:tcPr>
                              <w:tcW w:w="4660" w:type="dxa"/>
                              <w:gridSpan w:val="3"/>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Cầm máu</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LR/NS 20 ml/kg nhanh lặp lại 2-3 lần khi cần</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Truyền máu toàn phần mỗi 20 ml/kg</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Hội chẩn BS phẫu thuật để cầm máu</w:t>
                              </w:r>
                            </w:p>
                          </w:tc>
                        </w:tr>
                        <w:tr w:rsidR="008E11FA" w:rsidRPr="007B6962" w:rsidTr="00177E9F">
                          <w:trPr>
                            <w:trHeight w:val="535"/>
                          </w:trPr>
                          <w:tc>
                            <w:tcPr>
                              <w:tcW w:w="9319" w:type="dxa"/>
                              <w:gridSpan w:val="6"/>
                              <w:shd w:val="clear" w:color="auto" w:fill="F4B083" w:themeFill="accent2" w:themeFillTint="99"/>
                              <w:vAlign w:val="center"/>
                            </w:tcPr>
                            <w:p w:rsidR="008E11FA" w:rsidRPr="007B6962" w:rsidRDefault="008E11FA" w:rsidP="00177E9F">
                              <w:pPr>
                                <w:jc w:val="center"/>
                                <w:rPr>
                                  <w:b/>
                                  <w:color w:val="000000" w:themeColor="text1"/>
                                </w:rPr>
                              </w:pPr>
                              <w:r w:rsidRPr="007B6962">
                                <w:rPr>
                                  <w:b/>
                                  <w:color w:val="000000" w:themeColor="text1"/>
                                </w:rPr>
                                <w:t>SỐC PHÂN BỐ</w:t>
                              </w:r>
                            </w:p>
                          </w:tc>
                        </w:tr>
                        <w:tr w:rsidR="008E11FA" w:rsidRPr="007B6962" w:rsidTr="00177E9F">
                          <w:trPr>
                            <w:trHeight w:val="385"/>
                          </w:trPr>
                          <w:tc>
                            <w:tcPr>
                              <w:tcW w:w="3256" w:type="dxa"/>
                              <w:gridSpan w:val="2"/>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Phản vệ</w:t>
                              </w:r>
                            </w:p>
                          </w:tc>
                          <w:tc>
                            <w:tcPr>
                              <w:tcW w:w="3118" w:type="dxa"/>
                              <w:gridSpan w:val="2"/>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Nhiễm khuẩn huyết</w:t>
                              </w:r>
                            </w:p>
                          </w:tc>
                          <w:tc>
                            <w:tcPr>
                              <w:tcW w:w="2945" w:type="dxa"/>
                              <w:gridSpan w:val="2"/>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Thần kinh</w:t>
                              </w:r>
                            </w:p>
                          </w:tc>
                        </w:tr>
                        <w:tr w:rsidR="008E11FA" w:rsidRPr="007B6962" w:rsidTr="00177E9F">
                          <w:tc>
                            <w:tcPr>
                              <w:tcW w:w="3256" w:type="dxa"/>
                              <w:gridSpan w:val="2"/>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color w:val="000000" w:themeColor="text1"/>
                                  <w:sz w:val="24"/>
                                  <w:szCs w:val="24"/>
                                </w:rPr>
                                <w:t>Adrenaline 1</w:t>
                              </w:r>
                              <w:r w:rsidRPr="007B6962">
                                <w:rPr>
                                  <w:rFonts w:cstheme="minorHAnsi"/>
                                  <w:color w:val="000000" w:themeColor="text1"/>
                                  <w:sz w:val="24"/>
                                  <w:szCs w:val="24"/>
                                </w:rPr>
                                <w:t>‰ TB 0,01 ml/kg x 3 lần</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LR/NS 20ml/kg nhanh</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Corticoide TM</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Kháng Histamine TB</w:t>
                              </w:r>
                            </w:p>
                            <w:p w:rsidR="008E11FA" w:rsidRPr="007B6962" w:rsidRDefault="008E11FA" w:rsidP="00895482">
                              <w:pPr>
                                <w:pStyle w:val="ListParagraph"/>
                                <w:numPr>
                                  <w:ilvl w:val="0"/>
                                  <w:numId w:val="3"/>
                                </w:numPr>
                                <w:ind w:left="171" w:hanging="284"/>
                                <w:rPr>
                                  <w:color w:val="000000" w:themeColor="text1"/>
                                  <w:sz w:val="24"/>
                                  <w:szCs w:val="24"/>
                                </w:rPr>
                              </w:pPr>
                              <w:r w:rsidRPr="007B6962">
                                <w:rPr>
                                  <w:rFonts w:cstheme="minorHAnsi"/>
                                  <w:color w:val="000000" w:themeColor="text1"/>
                                  <w:sz w:val="24"/>
                                  <w:szCs w:val="24"/>
                                </w:rPr>
                                <w:t>Truyền TM Adrenaline 0,01-0,03 µg/kg/phút nếu còn sốc</w:t>
                              </w:r>
                            </w:p>
                          </w:tc>
                          <w:tc>
                            <w:tcPr>
                              <w:tcW w:w="3118" w:type="dxa"/>
                              <w:gridSpan w:val="2"/>
                              <w:shd w:val="clear" w:color="auto" w:fill="FBE4D5" w:themeFill="accent2" w:themeFillTint="33"/>
                            </w:tcPr>
                            <w:p w:rsidR="008E11FA" w:rsidRPr="007B6962" w:rsidRDefault="008E11FA" w:rsidP="00895482">
                              <w:pPr>
                                <w:pStyle w:val="ListParagraph"/>
                                <w:numPr>
                                  <w:ilvl w:val="0"/>
                                  <w:numId w:val="3"/>
                                </w:numPr>
                                <w:ind w:left="171" w:hanging="284"/>
                                <w:rPr>
                                  <w:color w:val="000000" w:themeColor="text1"/>
                                  <w:sz w:val="24"/>
                                  <w:szCs w:val="24"/>
                                </w:rPr>
                              </w:pPr>
                              <w:r w:rsidRPr="007B6962">
                                <w:rPr>
                                  <w:color w:val="000000" w:themeColor="text1"/>
                                  <w:sz w:val="24"/>
                                  <w:szCs w:val="24"/>
                                </w:rPr>
                                <w:t>LR/NS 20 ml/kg nhanh lặp lại 2-3 lần khi cần</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color w:val="000000" w:themeColor="text1"/>
                                  <w:sz w:val="24"/>
                                  <w:szCs w:val="24"/>
                                </w:rPr>
                                <w:t xml:space="preserve">Truyền TM Adrenaline 0,01-0,03 </w:t>
                              </w:r>
                              <w:r w:rsidRPr="007B6962">
                                <w:rPr>
                                  <w:rFonts w:cstheme="minorHAnsi"/>
                                  <w:color w:val="000000" w:themeColor="text1"/>
                                  <w:sz w:val="24"/>
                                  <w:szCs w:val="24"/>
                                </w:rPr>
                                <w:t>µg/kg/phút</w:t>
                              </w:r>
                            </w:p>
                            <w:p w:rsidR="008E11FA" w:rsidRPr="007B6962" w:rsidRDefault="008E11FA" w:rsidP="00895482">
                              <w:pPr>
                                <w:pStyle w:val="ListParagraph"/>
                                <w:numPr>
                                  <w:ilvl w:val="0"/>
                                  <w:numId w:val="3"/>
                                </w:numPr>
                                <w:ind w:left="171" w:hanging="284"/>
                                <w:rPr>
                                  <w:color w:val="000000" w:themeColor="text1"/>
                                  <w:sz w:val="24"/>
                                  <w:szCs w:val="24"/>
                                </w:rPr>
                              </w:pPr>
                              <w:r w:rsidRPr="007B6962">
                                <w:rPr>
                                  <w:rFonts w:cstheme="minorHAnsi"/>
                                  <w:color w:val="000000" w:themeColor="text1"/>
                                  <w:sz w:val="24"/>
                                  <w:szCs w:val="24"/>
                                </w:rPr>
                                <w:t>Kháng sinh</w:t>
                              </w:r>
                            </w:p>
                          </w:tc>
                          <w:tc>
                            <w:tcPr>
                              <w:tcW w:w="2945" w:type="dxa"/>
                              <w:gridSpan w:val="2"/>
                              <w:shd w:val="clear" w:color="auto" w:fill="FBE4D5" w:themeFill="accent2" w:themeFillTint="33"/>
                            </w:tcPr>
                            <w:p w:rsidR="008E11FA" w:rsidRPr="007B6962" w:rsidRDefault="008E11FA" w:rsidP="00895482">
                              <w:pPr>
                                <w:pStyle w:val="ListParagraph"/>
                                <w:numPr>
                                  <w:ilvl w:val="0"/>
                                  <w:numId w:val="3"/>
                                </w:numPr>
                                <w:ind w:left="171" w:hanging="284"/>
                                <w:rPr>
                                  <w:color w:val="000000" w:themeColor="text1"/>
                                  <w:sz w:val="24"/>
                                  <w:szCs w:val="24"/>
                                </w:rPr>
                              </w:pPr>
                              <w:r w:rsidRPr="007B6962">
                                <w:rPr>
                                  <w:color w:val="000000" w:themeColor="text1"/>
                                  <w:sz w:val="24"/>
                                  <w:szCs w:val="24"/>
                                </w:rPr>
                                <w:t>LR/NS 20 ml/kg nhanh lặp lại khi cần</w:t>
                              </w:r>
                            </w:p>
                            <w:p w:rsidR="008E11FA" w:rsidRPr="007B6962" w:rsidRDefault="008E11FA" w:rsidP="00895482">
                              <w:pPr>
                                <w:pStyle w:val="ListParagraph"/>
                                <w:numPr>
                                  <w:ilvl w:val="0"/>
                                  <w:numId w:val="3"/>
                                </w:numPr>
                                <w:ind w:left="171" w:hanging="284"/>
                                <w:rPr>
                                  <w:color w:val="000000" w:themeColor="text1"/>
                                  <w:sz w:val="24"/>
                                  <w:szCs w:val="24"/>
                                </w:rPr>
                              </w:pPr>
                              <w:r w:rsidRPr="007B6962">
                                <w:rPr>
                                  <w:color w:val="000000" w:themeColor="text1"/>
                                  <w:sz w:val="24"/>
                                  <w:szCs w:val="24"/>
                                </w:rPr>
                                <w:t xml:space="preserve">Truyền TM Noradrenaline 0,01-2 </w:t>
                              </w:r>
                              <w:r w:rsidRPr="007B6962">
                                <w:rPr>
                                  <w:rFonts w:cstheme="minorHAnsi"/>
                                  <w:color w:val="000000" w:themeColor="text1"/>
                                  <w:sz w:val="24"/>
                                  <w:szCs w:val="24"/>
                                </w:rPr>
                                <w:t>µg/kg/phút</w:t>
                              </w:r>
                            </w:p>
                          </w:tc>
                        </w:tr>
                        <w:tr w:rsidR="008E11FA" w:rsidRPr="007B6962" w:rsidTr="00177E9F">
                          <w:trPr>
                            <w:trHeight w:val="519"/>
                          </w:trPr>
                          <w:tc>
                            <w:tcPr>
                              <w:tcW w:w="9319" w:type="dxa"/>
                              <w:gridSpan w:val="6"/>
                              <w:shd w:val="clear" w:color="auto" w:fill="F4B083" w:themeFill="accent2" w:themeFillTint="99"/>
                              <w:vAlign w:val="center"/>
                            </w:tcPr>
                            <w:p w:rsidR="008E11FA" w:rsidRPr="007B6962" w:rsidRDefault="008E11FA" w:rsidP="00177E9F">
                              <w:pPr>
                                <w:jc w:val="center"/>
                                <w:rPr>
                                  <w:b/>
                                  <w:color w:val="000000" w:themeColor="text1"/>
                                </w:rPr>
                              </w:pPr>
                              <w:r w:rsidRPr="007B6962">
                                <w:rPr>
                                  <w:b/>
                                  <w:color w:val="000000" w:themeColor="text1"/>
                                </w:rPr>
                                <w:t>SỐC TIM</w:t>
                              </w:r>
                            </w:p>
                          </w:tc>
                        </w:tr>
                        <w:tr w:rsidR="008E11FA" w:rsidRPr="007B6962" w:rsidTr="00177E9F">
                          <w:trPr>
                            <w:trHeight w:val="397"/>
                          </w:trPr>
                          <w:tc>
                            <w:tcPr>
                              <w:tcW w:w="4659" w:type="dxa"/>
                              <w:gridSpan w:val="3"/>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Rối loạn nhịp tim chậm hoặc nhanh</w:t>
                              </w:r>
                            </w:p>
                          </w:tc>
                          <w:tc>
                            <w:tcPr>
                              <w:tcW w:w="4660" w:type="dxa"/>
                              <w:gridSpan w:val="3"/>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Viêm cơ tim, bệnh lý cơ tim</w:t>
                              </w:r>
                            </w:p>
                          </w:tc>
                        </w:tr>
                        <w:tr w:rsidR="008E11FA" w:rsidRPr="007B6962" w:rsidTr="00177E9F">
                          <w:tc>
                            <w:tcPr>
                              <w:tcW w:w="4659" w:type="dxa"/>
                              <w:gridSpan w:val="3"/>
                              <w:shd w:val="clear" w:color="auto" w:fill="FBE4D5" w:themeFill="accent2" w:themeFillTint="33"/>
                            </w:tcPr>
                            <w:p w:rsidR="008E11FA" w:rsidRPr="007B6962" w:rsidRDefault="008E11FA" w:rsidP="00177E9F">
                              <w:pPr>
                                <w:rPr>
                                  <w:rFonts w:cstheme="minorHAnsi"/>
                                  <w:color w:val="000000" w:themeColor="text1"/>
                                  <w:szCs w:val="24"/>
                                </w:rPr>
                              </w:pPr>
                              <w:r w:rsidRPr="007B6962">
                                <w:rPr>
                                  <w:rFonts w:cstheme="minorHAnsi"/>
                                  <w:color w:val="000000" w:themeColor="text1"/>
                                  <w:szCs w:val="24"/>
                                </w:rPr>
                                <w:t>Lưu đồ</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Điều trị nhịp tim chậm</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 xml:space="preserve">Điều trị nhịp tim nhanh kèm sốc </w:t>
                              </w:r>
                            </w:p>
                            <w:p w:rsidR="008E11FA" w:rsidRPr="007B6962" w:rsidRDefault="008E11FA" w:rsidP="00177E9F">
                              <w:pPr>
                                <w:rPr>
                                  <w:rFonts w:cstheme="minorHAnsi"/>
                                  <w:color w:val="000000" w:themeColor="text1"/>
                                  <w:szCs w:val="24"/>
                                </w:rPr>
                              </w:pPr>
                              <w:r w:rsidRPr="007B6962">
                                <w:rPr>
                                  <w:rFonts w:cstheme="minorHAnsi"/>
                                  <w:color w:val="000000" w:themeColor="text1"/>
                                  <w:szCs w:val="24"/>
                                </w:rPr>
                                <w:t>Hội chẩn BS tim mạch</w:t>
                              </w:r>
                            </w:p>
                          </w:tc>
                          <w:tc>
                            <w:tcPr>
                              <w:tcW w:w="4660" w:type="dxa"/>
                              <w:gridSpan w:val="3"/>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Ngưng dịch</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Truyền TM Dobutamine 5-20 µg/kg/phút</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Hội chẩn BS tim mạch</w:t>
                              </w:r>
                            </w:p>
                          </w:tc>
                        </w:tr>
                        <w:tr w:rsidR="008E11FA" w:rsidRPr="007B6962" w:rsidTr="00177E9F">
                          <w:trPr>
                            <w:trHeight w:val="560"/>
                          </w:trPr>
                          <w:tc>
                            <w:tcPr>
                              <w:tcW w:w="9319" w:type="dxa"/>
                              <w:gridSpan w:val="6"/>
                              <w:shd w:val="clear" w:color="auto" w:fill="F4B083" w:themeFill="accent2" w:themeFillTint="99"/>
                              <w:vAlign w:val="center"/>
                            </w:tcPr>
                            <w:p w:rsidR="008E11FA" w:rsidRPr="007B6962" w:rsidRDefault="008E11FA" w:rsidP="00177E9F">
                              <w:pPr>
                                <w:jc w:val="center"/>
                                <w:rPr>
                                  <w:b/>
                                  <w:color w:val="000000" w:themeColor="text1"/>
                                </w:rPr>
                              </w:pPr>
                              <w:r w:rsidRPr="007B6962">
                                <w:rPr>
                                  <w:b/>
                                  <w:color w:val="000000" w:themeColor="text1"/>
                                </w:rPr>
                                <w:t>SỐC TẮC NGHẼN</w:t>
                              </w:r>
                            </w:p>
                          </w:tc>
                        </w:tr>
                        <w:tr w:rsidR="008E11FA" w:rsidRPr="007B6962" w:rsidTr="00177E9F">
                          <w:trPr>
                            <w:trHeight w:val="652"/>
                          </w:trPr>
                          <w:tc>
                            <w:tcPr>
                              <w:tcW w:w="2330" w:type="dxa"/>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Còn ống động mạch</w:t>
                              </w:r>
                            </w:p>
                          </w:tc>
                          <w:tc>
                            <w:tcPr>
                              <w:tcW w:w="2329" w:type="dxa"/>
                              <w:gridSpan w:val="2"/>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Tràn khí màng phổi áp lực</w:t>
                              </w:r>
                            </w:p>
                          </w:tc>
                          <w:tc>
                            <w:tcPr>
                              <w:tcW w:w="2331" w:type="dxa"/>
                              <w:gridSpan w:val="2"/>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Tràn khí màng tim chèn ép</w:t>
                              </w:r>
                            </w:p>
                          </w:tc>
                          <w:tc>
                            <w:tcPr>
                              <w:tcW w:w="2329" w:type="dxa"/>
                              <w:shd w:val="clear" w:color="auto" w:fill="FBE4D5" w:themeFill="accent2" w:themeFillTint="33"/>
                              <w:vAlign w:val="center"/>
                            </w:tcPr>
                            <w:p w:rsidR="008E11FA" w:rsidRPr="007B6962" w:rsidRDefault="008E11FA" w:rsidP="00177E9F">
                              <w:pPr>
                                <w:jc w:val="center"/>
                                <w:rPr>
                                  <w:b/>
                                  <w:color w:val="000000" w:themeColor="text1"/>
                                </w:rPr>
                              </w:pPr>
                              <w:r w:rsidRPr="007B6962">
                                <w:rPr>
                                  <w:b/>
                                  <w:color w:val="000000" w:themeColor="text1"/>
                                </w:rPr>
                                <w:t>Thuyên tắc mạch máu phổi</w:t>
                              </w:r>
                            </w:p>
                          </w:tc>
                        </w:tr>
                        <w:tr w:rsidR="008E11FA" w:rsidRPr="007B6962" w:rsidTr="00177E9F">
                          <w:tc>
                            <w:tcPr>
                              <w:tcW w:w="2330" w:type="dxa"/>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Prostaglandin E1</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Hội chẩn BS tim mạch</w:t>
                              </w:r>
                            </w:p>
                          </w:tc>
                          <w:tc>
                            <w:tcPr>
                              <w:tcW w:w="2329" w:type="dxa"/>
                              <w:gridSpan w:val="2"/>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 xml:space="preserve">Chọc hút giải áp </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Dẫn lưu màng phổi</w:t>
                              </w:r>
                            </w:p>
                          </w:tc>
                          <w:tc>
                            <w:tcPr>
                              <w:tcW w:w="2331" w:type="dxa"/>
                              <w:gridSpan w:val="2"/>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Chọc hút màng tim (±) LR/NS 20 ml/kg nhanh</w:t>
                              </w:r>
                            </w:p>
                          </w:tc>
                          <w:tc>
                            <w:tcPr>
                              <w:tcW w:w="2329" w:type="dxa"/>
                              <w:shd w:val="clear" w:color="auto" w:fill="FBE4D5" w:themeFill="accent2" w:themeFillTint="33"/>
                            </w:tcPr>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LR/NS 20 ml/kg nhanh lặp lại khi cần</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Thuốc kháng đông</w:t>
                              </w:r>
                            </w:p>
                            <w:p w:rsidR="008E11FA" w:rsidRPr="007B6962" w:rsidRDefault="008E11FA" w:rsidP="00895482">
                              <w:pPr>
                                <w:pStyle w:val="ListParagraph"/>
                                <w:numPr>
                                  <w:ilvl w:val="0"/>
                                  <w:numId w:val="3"/>
                                </w:numPr>
                                <w:ind w:left="171" w:hanging="284"/>
                                <w:rPr>
                                  <w:rFonts w:cstheme="minorHAnsi"/>
                                  <w:color w:val="000000" w:themeColor="text1"/>
                                  <w:sz w:val="24"/>
                                  <w:szCs w:val="24"/>
                                </w:rPr>
                              </w:pPr>
                              <w:r w:rsidRPr="007B6962">
                                <w:rPr>
                                  <w:rFonts w:cstheme="minorHAnsi"/>
                                  <w:color w:val="000000" w:themeColor="text1"/>
                                  <w:sz w:val="24"/>
                                  <w:szCs w:val="24"/>
                                </w:rPr>
                                <w:t>Hội chẩn BS tim mạch</w:t>
                              </w:r>
                            </w:p>
                          </w:tc>
                        </w:tr>
                      </w:tbl>
                      <w:p w:rsidR="008E11FA" w:rsidRPr="007B6962" w:rsidRDefault="008E11FA" w:rsidP="008E11FA">
                        <w:pPr>
                          <w:jc w:val="center"/>
                          <w:rPr>
                            <w:color w:val="000000" w:themeColor="text1"/>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50" type="#_x0000_t67" style="position:absolute;left:28690;top:4446;width:3339;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" adj="13500" filled="f" strokecolor="windowText" strokeweight="1pt"/>
              </v:group>
            </w:pict>
          </mc:Fallback>
        </mc:AlternateContent>
      </w:r>
      <w:r w:rsidRPr="0066443E">
        <w:rPr>
          <w:rFonts w:cs="Times New Roman"/>
          <w:b/>
          <w:color w:val="000000" w:themeColor="text1"/>
          <w:sz w:val="26"/>
          <w:szCs w:val="26"/>
        </w:rPr>
        <w:br w:type="page"/>
      </w:r>
    </w:p>
    <w:p w:rsidR="00B64A6D" w:rsidRPr="0066443E" w:rsidRDefault="00B64A6D" w:rsidP="0066443E">
      <w:pPr>
        <w:numPr>
          <w:ilvl w:val="0"/>
          <w:numId w:val="4"/>
        </w:numPr>
        <w:spacing w:after="0" w:line="360" w:lineRule="auto"/>
        <w:ind w:left="567"/>
        <w:contextualSpacing/>
        <w:jc w:val="both"/>
        <w:rPr>
          <w:rFonts w:cs="Times New Roman"/>
          <w:b/>
          <w:sz w:val="26"/>
          <w:szCs w:val="26"/>
        </w:rPr>
      </w:pPr>
      <w:r w:rsidRPr="0066443E">
        <w:rPr>
          <w:rFonts w:cs="Times New Roman"/>
          <w:b/>
          <w:sz w:val="26"/>
          <w:szCs w:val="26"/>
        </w:rPr>
        <w:lastRenderedPageBreak/>
        <w:t>TÀI LIỆU THAM KHẢO</w:t>
      </w:r>
    </w:p>
    <w:p w:rsidR="008E5DD8" w:rsidRPr="0066443E" w:rsidRDefault="008E5DD8" w:rsidP="0066443E">
      <w:pPr>
        <w:pStyle w:val="ListParagraph"/>
        <w:numPr>
          <w:ilvl w:val="0"/>
          <w:numId w:val="23"/>
        </w:numPr>
        <w:spacing w:after="0" w:line="360" w:lineRule="auto"/>
        <w:ind w:left="714" w:hanging="357"/>
        <w:rPr>
          <w:rFonts w:ascii="Times New Roman" w:hAnsi="Times New Roman" w:cs="Times New Roman"/>
          <w:sz w:val="26"/>
          <w:szCs w:val="26"/>
        </w:rPr>
      </w:pPr>
      <w:r w:rsidRPr="0066443E">
        <w:rPr>
          <w:rFonts w:ascii="Times New Roman" w:hAnsi="Times New Roman" w:cs="Times New Roman"/>
          <w:i/>
          <w:sz w:val="26"/>
          <w:szCs w:val="26"/>
        </w:rPr>
        <w:t>Phác đồ điều trị nhi khoa</w:t>
      </w:r>
      <w:r w:rsidRPr="0066443E">
        <w:rPr>
          <w:rFonts w:ascii="Times New Roman" w:hAnsi="Times New Roman" w:cs="Times New Roman"/>
          <w:sz w:val="26"/>
          <w:szCs w:val="26"/>
        </w:rPr>
        <w:t>, Bệnh viện Nhi Đồng 1 (2020)</w:t>
      </w:r>
    </w:p>
    <w:p w:rsidR="008E5DD8" w:rsidRPr="0066443E" w:rsidRDefault="008E5DD8" w:rsidP="0066443E">
      <w:pPr>
        <w:pStyle w:val="ListParagraph"/>
        <w:numPr>
          <w:ilvl w:val="0"/>
          <w:numId w:val="23"/>
        </w:numPr>
        <w:spacing w:after="0" w:line="360" w:lineRule="auto"/>
        <w:ind w:left="714" w:hanging="357"/>
        <w:rPr>
          <w:rFonts w:ascii="Times New Roman" w:hAnsi="Times New Roman" w:cs="Times New Roman"/>
          <w:sz w:val="26"/>
          <w:szCs w:val="26"/>
        </w:rPr>
      </w:pPr>
      <w:r w:rsidRPr="0066443E">
        <w:rPr>
          <w:rFonts w:ascii="Times New Roman" w:hAnsi="Times New Roman" w:cs="Times New Roman"/>
          <w:i/>
          <w:sz w:val="26"/>
          <w:szCs w:val="26"/>
        </w:rPr>
        <w:t xml:space="preserve">Hướng dẫn điều trị nhi khoa, </w:t>
      </w:r>
      <w:r w:rsidRPr="0066443E">
        <w:rPr>
          <w:rFonts w:ascii="Times New Roman" w:hAnsi="Times New Roman" w:cs="Times New Roman"/>
          <w:sz w:val="26"/>
          <w:szCs w:val="26"/>
        </w:rPr>
        <w:t>Bệnh viện Nhi Đồng 2 (2019)</w:t>
      </w:r>
    </w:p>
    <w:p w:rsidR="008E5DD8" w:rsidRPr="0066443E" w:rsidRDefault="008E5DD8" w:rsidP="0066443E">
      <w:pPr>
        <w:pStyle w:val="ListParagraph"/>
        <w:numPr>
          <w:ilvl w:val="0"/>
          <w:numId w:val="23"/>
        </w:numPr>
        <w:spacing w:after="0" w:line="360" w:lineRule="auto"/>
        <w:ind w:left="714" w:hanging="357"/>
        <w:rPr>
          <w:rFonts w:ascii="Times New Roman" w:hAnsi="Times New Roman" w:cs="Times New Roman"/>
          <w:sz w:val="26"/>
          <w:szCs w:val="26"/>
        </w:rPr>
      </w:pPr>
      <w:r w:rsidRPr="0066443E">
        <w:rPr>
          <w:rFonts w:ascii="Times New Roman" w:hAnsi="Times New Roman" w:cs="Times New Roman"/>
          <w:i/>
          <w:sz w:val="26"/>
          <w:szCs w:val="26"/>
        </w:rPr>
        <w:t xml:space="preserve">Hướng dẫn chẩn đoán và điều trị một số bệnh thường gặp ở trẻ em, </w:t>
      </w:r>
      <w:r w:rsidRPr="0066443E">
        <w:rPr>
          <w:rFonts w:ascii="Times New Roman" w:hAnsi="Times New Roman" w:cs="Times New Roman"/>
          <w:sz w:val="26"/>
          <w:szCs w:val="26"/>
        </w:rPr>
        <w:t>Bộ Y tế (2015)</w:t>
      </w:r>
    </w:p>
    <w:p w:rsidR="00D1297E" w:rsidRPr="0066443E" w:rsidRDefault="008E5DD8" w:rsidP="0066443E">
      <w:pPr>
        <w:pStyle w:val="ListParagraph"/>
        <w:numPr>
          <w:ilvl w:val="0"/>
          <w:numId w:val="23"/>
        </w:numPr>
        <w:spacing w:after="0" w:line="360" w:lineRule="auto"/>
        <w:ind w:left="714" w:hanging="357"/>
        <w:rPr>
          <w:rFonts w:ascii="Times New Roman" w:hAnsi="Times New Roman" w:cs="Times New Roman"/>
          <w:sz w:val="26"/>
          <w:szCs w:val="26"/>
        </w:rPr>
      </w:pPr>
      <w:r w:rsidRPr="0066443E">
        <w:rPr>
          <w:rFonts w:ascii="Times New Roman" w:hAnsi="Times New Roman" w:cs="Times New Roman"/>
          <w:i/>
          <w:sz w:val="26"/>
          <w:szCs w:val="26"/>
        </w:rPr>
        <w:t xml:space="preserve">Thực hành lâm sàng Nhi khoa, </w:t>
      </w:r>
      <w:r w:rsidRPr="0066443E">
        <w:rPr>
          <w:rFonts w:ascii="Times New Roman" w:hAnsi="Times New Roman" w:cs="Times New Roman"/>
          <w:sz w:val="26"/>
          <w:szCs w:val="26"/>
        </w:rPr>
        <w:t>Bộ môn Nhi – Đại học Y dược TP.HCM (2020)</w:t>
      </w:r>
    </w:p>
    <w:sectPr w:rsidR="00D1297E" w:rsidRPr="0066443E" w:rsidSect="00F3134B">
      <w:headerReference w:type="default" r:id="rId8"/>
      <w:footerReference w:type="default" r:id="rId9"/>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150" w:rsidRDefault="006B7150" w:rsidP="00527DDD">
      <w:pPr>
        <w:spacing w:after="0" w:line="240" w:lineRule="auto"/>
      </w:pPr>
      <w:r>
        <w:separator/>
      </w:r>
    </w:p>
  </w:endnote>
  <w:endnote w:type="continuationSeparator" w:id="0">
    <w:p w:rsidR="006B7150" w:rsidRDefault="006B7150" w:rsidP="0052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010386"/>
      <w:docPartObj>
        <w:docPartGallery w:val="Page Numbers (Bottom of Page)"/>
        <w:docPartUnique/>
      </w:docPartObj>
    </w:sdtPr>
    <w:sdtEndPr>
      <w:rPr>
        <w:noProof/>
      </w:rPr>
    </w:sdtEndPr>
    <w:sdtContent>
      <w:p w:rsidR="00527DDD" w:rsidRDefault="00527DDD">
        <w:pPr>
          <w:pStyle w:val="Footer"/>
          <w:jc w:val="right"/>
        </w:pPr>
        <w:r>
          <w:fldChar w:fldCharType="begin"/>
        </w:r>
        <w:r>
          <w:instrText xml:space="preserve"> PAGE   \* MERGEFORMAT </w:instrText>
        </w:r>
        <w:r>
          <w:fldChar w:fldCharType="separate"/>
        </w:r>
        <w:r w:rsidR="00011F2B">
          <w:rPr>
            <w:noProof/>
          </w:rPr>
          <w:t>13</w:t>
        </w:r>
        <w:r>
          <w:rPr>
            <w:noProof/>
          </w:rPr>
          <w:fldChar w:fldCharType="end"/>
        </w:r>
      </w:p>
    </w:sdtContent>
  </w:sdt>
  <w:p w:rsidR="00527DDD" w:rsidRDefault="00527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150" w:rsidRDefault="006B7150" w:rsidP="00527DDD">
      <w:pPr>
        <w:spacing w:after="0" w:line="240" w:lineRule="auto"/>
      </w:pPr>
      <w:r>
        <w:separator/>
      </w:r>
    </w:p>
  </w:footnote>
  <w:footnote w:type="continuationSeparator" w:id="0">
    <w:p w:rsidR="006B7150" w:rsidRDefault="006B7150" w:rsidP="00527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2"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505"/>
      <w:gridCol w:w="5197"/>
      <w:gridCol w:w="2288"/>
    </w:tblGrid>
    <w:tr w:rsidR="0066443E" w:rsidRPr="002B4142" w:rsidTr="007D4939">
      <w:trPr>
        <w:cantSplit/>
        <w:trHeight w:val="556"/>
      </w:trPr>
      <w:tc>
        <w:tcPr>
          <w:tcW w:w="1254" w:type="pct"/>
          <w:vMerge w:val="restart"/>
          <w:tcBorders>
            <w:top w:val="single" w:sz="4" w:space="0" w:color="auto"/>
            <w:left w:val="single" w:sz="4" w:space="0" w:color="auto"/>
            <w:right w:val="single" w:sz="4" w:space="0" w:color="auto"/>
          </w:tcBorders>
          <w:shd w:val="clear" w:color="auto" w:fill="FFFFFF" w:themeFill="background1"/>
        </w:tcPr>
        <w:p w:rsidR="0066443E" w:rsidRPr="00D031C0" w:rsidRDefault="0066443E" w:rsidP="0066443E">
          <w:pPr>
            <w:spacing w:after="20"/>
            <w:rPr>
              <w:rFonts w:cs="Times New Roman"/>
              <w:b/>
              <w:noProof/>
              <w:sz w:val="18"/>
              <w:lang w:val="fr-FR"/>
            </w:rPr>
          </w:pPr>
          <w:r>
            <w:rPr>
              <w:noProof/>
            </w:rPr>
            <w:drawing>
              <wp:anchor distT="0" distB="0" distL="114300" distR="114300" simplePos="0" relativeHeight="251659264" behindDoc="0" locked="0" layoutInCell="1" allowOverlap="1" wp14:anchorId="21017336" wp14:editId="4FADAAAB">
                <wp:simplePos x="0" y="0"/>
                <wp:positionH relativeFrom="margin">
                  <wp:posOffset>55245</wp:posOffset>
                </wp:positionH>
                <wp:positionV relativeFrom="paragraph">
                  <wp:posOffset>98425</wp:posOffset>
                </wp:positionV>
                <wp:extent cx="1395735"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443E" w:rsidRPr="008E5DD8" w:rsidRDefault="0066443E" w:rsidP="0066443E">
          <w:pPr>
            <w:spacing w:after="20"/>
            <w:jc w:val="center"/>
            <w:rPr>
              <w:rFonts w:eastAsia="Times New Roman" w:cs="Times New Roman"/>
              <w:b/>
              <w:noProof/>
              <w:sz w:val="28"/>
              <w:szCs w:val="28"/>
              <w:lang w:val="fr-FR"/>
            </w:rPr>
          </w:pPr>
          <w:r>
            <w:rPr>
              <w:b/>
              <w:noProof/>
              <w:sz w:val="28"/>
              <w:szCs w:val="28"/>
              <w:lang w:val="fr-FR"/>
            </w:rPr>
            <w:t>PHÁC ĐỒ ĐIỀU TRỊ NHI KHOA</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3E" w:rsidRDefault="0066443E" w:rsidP="0066443E">
          <w:pPr>
            <w:spacing w:after="20"/>
            <w:rPr>
              <w:rFonts w:eastAsia="Times New Roman" w:cs="Times New Roman"/>
              <w:noProof/>
              <w:sz w:val="18"/>
            </w:rPr>
          </w:pPr>
          <w:r w:rsidRPr="0066443E">
            <w:rPr>
              <w:rFonts w:eastAsia="Times New Roman" w:cs="Times New Roman"/>
              <w:noProof/>
              <w:sz w:val="18"/>
            </w:rPr>
            <w:t>Mã số tài liệu:</w:t>
          </w:r>
        </w:p>
        <w:p w:rsidR="0066443E" w:rsidRPr="0066443E" w:rsidRDefault="0066443E" w:rsidP="0066443E">
          <w:pPr>
            <w:spacing w:after="0"/>
            <w:jc w:val="center"/>
            <w:rPr>
              <w:b/>
              <w:sz w:val="18"/>
              <w:szCs w:val="18"/>
            </w:rPr>
          </w:pPr>
          <w:r w:rsidRPr="0066443E">
            <w:rPr>
              <w:b/>
              <w:sz w:val="18"/>
              <w:szCs w:val="18"/>
            </w:rPr>
            <w:t>PRO-MO-PED-013</w:t>
          </w:r>
        </w:p>
      </w:tc>
    </w:tr>
    <w:tr w:rsidR="0066443E" w:rsidRPr="002B4142" w:rsidTr="007D4939">
      <w:trPr>
        <w:cantSplit/>
        <w:trHeight w:val="270"/>
      </w:trPr>
      <w:tc>
        <w:tcPr>
          <w:tcW w:w="1254" w:type="pct"/>
          <w:vMerge/>
          <w:tcBorders>
            <w:top w:val="single" w:sz="4" w:space="0" w:color="auto"/>
            <w:left w:val="single" w:sz="4" w:space="0" w:color="auto"/>
            <w:right w:val="single" w:sz="4" w:space="0" w:color="auto"/>
          </w:tcBorders>
          <w:shd w:val="clear" w:color="auto" w:fill="FFFFFF" w:themeFill="background1"/>
        </w:tcPr>
        <w:p w:rsidR="0066443E" w:rsidRDefault="0066443E" w:rsidP="0066443E">
          <w:pPr>
            <w:spacing w:after="20"/>
            <w:rPr>
              <w:noProof/>
            </w:rPr>
          </w:pPr>
        </w:p>
      </w:tc>
      <w:tc>
        <w:tcPr>
          <w:tcW w:w="2601" w:type="pct"/>
          <w:vMerge w:val="restart"/>
          <w:tcBorders>
            <w:top w:val="single" w:sz="4" w:space="0" w:color="auto"/>
            <w:left w:val="single" w:sz="4" w:space="0" w:color="auto"/>
            <w:right w:val="single" w:sz="4" w:space="0" w:color="auto"/>
          </w:tcBorders>
          <w:shd w:val="clear" w:color="auto" w:fill="FFFFFF" w:themeFill="background1"/>
          <w:vAlign w:val="center"/>
        </w:tcPr>
        <w:p w:rsidR="0066443E" w:rsidRPr="0066443E" w:rsidRDefault="0066443E" w:rsidP="0066443E">
          <w:pPr>
            <w:spacing w:after="0"/>
            <w:jc w:val="center"/>
            <w:rPr>
              <w:rFonts w:cs="Times New Roman"/>
              <w:b/>
              <w:noProof/>
              <w:sz w:val="32"/>
              <w:szCs w:val="32"/>
              <w:lang w:val="fr-FR"/>
            </w:rPr>
          </w:pPr>
          <w:r w:rsidRPr="0066443E">
            <w:rPr>
              <w:rFonts w:eastAsia="Calibri" w:cs="Times New Roman"/>
              <w:b/>
              <w:sz w:val="32"/>
              <w:szCs w:val="32"/>
            </w:rPr>
            <w:t>SỐC</w:t>
          </w: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3E" w:rsidRPr="0066443E" w:rsidRDefault="0066443E" w:rsidP="0066443E">
          <w:pPr>
            <w:spacing w:after="20"/>
            <w:rPr>
              <w:rFonts w:eastAsia="Times New Roman" w:cs="Times New Roman"/>
              <w:noProof/>
              <w:sz w:val="18"/>
            </w:rPr>
          </w:pPr>
          <w:r w:rsidRPr="0066443E">
            <w:rPr>
              <w:rFonts w:eastAsia="Times New Roman" w:cs="Times New Roman"/>
              <w:noProof/>
              <w:sz w:val="18"/>
            </w:rPr>
            <w:t>Phiên bản: 0</w:t>
          </w:r>
          <w:r>
            <w:rPr>
              <w:rFonts w:eastAsia="Times New Roman" w:cs="Times New Roman"/>
              <w:noProof/>
              <w:sz w:val="18"/>
            </w:rPr>
            <w:t>0</w:t>
          </w:r>
        </w:p>
      </w:tc>
    </w:tr>
    <w:tr w:rsidR="0066443E" w:rsidRPr="002B4142" w:rsidTr="007D4939">
      <w:trPr>
        <w:cantSplit/>
        <w:trHeight w:val="146"/>
      </w:trPr>
      <w:tc>
        <w:tcPr>
          <w:tcW w:w="1254" w:type="pct"/>
          <w:vMerge/>
          <w:tcBorders>
            <w:top w:val="single" w:sz="4" w:space="0" w:color="auto"/>
            <w:left w:val="single" w:sz="4" w:space="0" w:color="auto"/>
            <w:right w:val="single" w:sz="4" w:space="0" w:color="auto"/>
          </w:tcBorders>
          <w:shd w:val="clear" w:color="auto" w:fill="FFFFFF" w:themeFill="background1"/>
        </w:tcPr>
        <w:p w:rsidR="0066443E" w:rsidRDefault="0066443E" w:rsidP="0066443E">
          <w:pPr>
            <w:spacing w:after="20"/>
            <w:rPr>
              <w:noProof/>
            </w:rPr>
          </w:pPr>
        </w:p>
      </w:tc>
      <w:tc>
        <w:tcPr>
          <w:tcW w:w="2601" w:type="pct"/>
          <w:vMerge/>
          <w:tcBorders>
            <w:top w:val="single" w:sz="4" w:space="0" w:color="auto"/>
            <w:left w:val="single" w:sz="4" w:space="0" w:color="auto"/>
            <w:right w:val="single" w:sz="4" w:space="0" w:color="auto"/>
          </w:tcBorders>
          <w:shd w:val="clear" w:color="auto" w:fill="FFFFFF" w:themeFill="background1"/>
          <w:vAlign w:val="center"/>
        </w:tcPr>
        <w:p w:rsidR="0066443E" w:rsidRPr="00DC4773" w:rsidRDefault="0066443E" w:rsidP="0066443E">
          <w:pPr>
            <w:spacing w:after="0"/>
            <w:jc w:val="center"/>
            <w:rPr>
              <w:rFonts w:eastAsia="Calibri" w:cs="Times New Roman"/>
              <w:b/>
              <w:sz w:val="28"/>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3E" w:rsidRPr="0066443E" w:rsidRDefault="0066443E" w:rsidP="0066443E">
          <w:pPr>
            <w:spacing w:after="20"/>
            <w:rPr>
              <w:rFonts w:eastAsia="Times New Roman" w:cs="Times New Roman"/>
              <w:noProof/>
              <w:sz w:val="18"/>
            </w:rPr>
          </w:pPr>
          <w:r w:rsidRPr="0066443E">
            <w:rPr>
              <w:rFonts w:eastAsia="Times New Roman" w:cs="Times New Roman"/>
              <w:noProof/>
              <w:sz w:val="18"/>
            </w:rPr>
            <w:t xml:space="preserve">Ngày hiệu lực: </w:t>
          </w:r>
          <w:r>
            <w:rPr>
              <w:rFonts w:eastAsia="Times New Roman" w:cs="Times New Roman"/>
              <w:noProof/>
              <w:sz w:val="18"/>
            </w:rPr>
            <w:t>15</w:t>
          </w:r>
          <w:r w:rsidRPr="0066443E">
            <w:rPr>
              <w:rFonts w:eastAsia="Times New Roman" w:cs="Times New Roman"/>
              <w:noProof/>
              <w:sz w:val="18"/>
            </w:rPr>
            <w:t>/</w:t>
          </w:r>
          <w:r>
            <w:rPr>
              <w:rFonts w:eastAsia="Times New Roman" w:cs="Times New Roman"/>
              <w:noProof/>
              <w:sz w:val="18"/>
            </w:rPr>
            <w:t>11</w:t>
          </w:r>
          <w:r w:rsidRPr="0066443E">
            <w:rPr>
              <w:rFonts w:eastAsia="Times New Roman" w:cs="Times New Roman"/>
              <w:noProof/>
              <w:sz w:val="18"/>
            </w:rPr>
            <w:t>/2022</w:t>
          </w:r>
        </w:p>
      </w:tc>
    </w:tr>
    <w:tr w:rsidR="0066443E" w:rsidRPr="00E456F3" w:rsidTr="007D4939">
      <w:trPr>
        <w:cantSplit/>
        <w:trHeight w:val="163"/>
      </w:trPr>
      <w:tc>
        <w:tcPr>
          <w:tcW w:w="1254" w:type="pct"/>
          <w:vMerge/>
          <w:tcBorders>
            <w:left w:val="single" w:sz="4" w:space="0" w:color="auto"/>
            <w:bottom w:val="single" w:sz="4" w:space="0" w:color="auto"/>
            <w:right w:val="single" w:sz="4" w:space="0" w:color="auto"/>
          </w:tcBorders>
          <w:shd w:val="clear" w:color="auto" w:fill="FFFFFF" w:themeFill="background1"/>
        </w:tcPr>
        <w:p w:rsidR="0066443E" w:rsidRDefault="0066443E" w:rsidP="0066443E">
          <w:pPr>
            <w:spacing w:after="0"/>
            <w:rPr>
              <w:rFonts w:eastAsia="Calibri" w:cs="Times New Roman"/>
              <w:b/>
              <w:sz w:val="16"/>
              <w:szCs w:val="16"/>
            </w:rPr>
          </w:pPr>
        </w:p>
      </w:tc>
      <w:tc>
        <w:tcPr>
          <w:tcW w:w="2601" w:type="pct"/>
          <w:vMerge/>
          <w:tcBorders>
            <w:left w:val="single" w:sz="4" w:space="0" w:color="auto"/>
            <w:bottom w:val="single" w:sz="4" w:space="0" w:color="auto"/>
            <w:right w:val="single" w:sz="4" w:space="0" w:color="auto"/>
          </w:tcBorders>
          <w:shd w:val="clear" w:color="auto" w:fill="FFFFFF" w:themeFill="background1"/>
          <w:vAlign w:val="center"/>
          <w:hideMark/>
        </w:tcPr>
        <w:p w:rsidR="0066443E" w:rsidRPr="00D031C0" w:rsidRDefault="0066443E" w:rsidP="0066443E">
          <w:pPr>
            <w:spacing w:after="0"/>
            <w:jc w:val="center"/>
            <w:rPr>
              <w:rFonts w:eastAsia="Calibri" w:cs="Times New Roman"/>
              <w:b/>
              <w:sz w:val="16"/>
              <w:szCs w:val="16"/>
            </w:rPr>
          </w:pPr>
        </w:p>
      </w:tc>
      <w:tc>
        <w:tcPr>
          <w:tcW w:w="11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443E" w:rsidRPr="0066443E" w:rsidRDefault="0066443E" w:rsidP="0066443E">
          <w:pPr>
            <w:spacing w:after="20"/>
            <w:rPr>
              <w:rFonts w:eastAsia="Times New Roman" w:cs="Times New Roman"/>
              <w:noProof/>
              <w:sz w:val="16"/>
            </w:rPr>
          </w:pPr>
          <w:r w:rsidRPr="0066443E">
            <w:rPr>
              <w:rFonts w:eastAsia="Times New Roman" w:cs="Times New Roman"/>
              <w:noProof/>
              <w:sz w:val="18"/>
            </w:rPr>
            <w:t>Số trang: 1</w:t>
          </w:r>
          <w:r>
            <w:rPr>
              <w:rFonts w:eastAsia="Times New Roman" w:cs="Times New Roman"/>
              <w:noProof/>
              <w:sz w:val="18"/>
            </w:rPr>
            <w:t>7</w:t>
          </w:r>
        </w:p>
      </w:tc>
    </w:tr>
  </w:tbl>
  <w:p w:rsidR="0066443E" w:rsidRDefault="00664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5AB"/>
    <w:multiLevelType w:val="hybridMultilevel"/>
    <w:tmpl w:val="05F0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371FB"/>
    <w:multiLevelType w:val="hybridMultilevel"/>
    <w:tmpl w:val="E5EA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2782A"/>
    <w:multiLevelType w:val="hybridMultilevel"/>
    <w:tmpl w:val="868E73FE"/>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04BE1"/>
    <w:multiLevelType w:val="hybridMultilevel"/>
    <w:tmpl w:val="84809500"/>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62E93"/>
    <w:multiLevelType w:val="hybridMultilevel"/>
    <w:tmpl w:val="E4F08584"/>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470A2"/>
    <w:multiLevelType w:val="hybridMultilevel"/>
    <w:tmpl w:val="A122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F644E"/>
    <w:multiLevelType w:val="hybridMultilevel"/>
    <w:tmpl w:val="C1F8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2AB1"/>
    <w:multiLevelType w:val="hybridMultilevel"/>
    <w:tmpl w:val="087280AA"/>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B0D0D"/>
    <w:multiLevelType w:val="hybridMultilevel"/>
    <w:tmpl w:val="05F0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9139C"/>
    <w:multiLevelType w:val="hybridMultilevel"/>
    <w:tmpl w:val="F9E0C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870CD"/>
    <w:multiLevelType w:val="hybridMultilevel"/>
    <w:tmpl w:val="123007C6"/>
    <w:lvl w:ilvl="0" w:tplc="1996D9DA">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6932D03"/>
    <w:multiLevelType w:val="hybridMultilevel"/>
    <w:tmpl w:val="28243D3C"/>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89115B"/>
    <w:multiLevelType w:val="hybridMultilevel"/>
    <w:tmpl w:val="EC5C10B4"/>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D4EB8"/>
    <w:multiLevelType w:val="hybridMultilevel"/>
    <w:tmpl w:val="76645ADC"/>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F04C9"/>
    <w:multiLevelType w:val="hybridMultilevel"/>
    <w:tmpl w:val="86608D6C"/>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919FA"/>
    <w:multiLevelType w:val="hybridMultilevel"/>
    <w:tmpl w:val="7618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E5D72"/>
    <w:multiLevelType w:val="hybridMultilevel"/>
    <w:tmpl w:val="593CE95E"/>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84C17"/>
    <w:multiLevelType w:val="hybridMultilevel"/>
    <w:tmpl w:val="06B0CDAA"/>
    <w:lvl w:ilvl="0" w:tplc="7F56670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6360C7A"/>
    <w:multiLevelType w:val="hybridMultilevel"/>
    <w:tmpl w:val="AFC0FA38"/>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822C2"/>
    <w:multiLevelType w:val="hybridMultilevel"/>
    <w:tmpl w:val="42D8BE3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60B84E9A"/>
    <w:multiLevelType w:val="hybridMultilevel"/>
    <w:tmpl w:val="7B0E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F39BD"/>
    <w:multiLevelType w:val="hybridMultilevel"/>
    <w:tmpl w:val="97366E5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4C1D89"/>
    <w:multiLevelType w:val="hybridMultilevel"/>
    <w:tmpl w:val="A2E0097A"/>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96DA1"/>
    <w:multiLevelType w:val="hybridMultilevel"/>
    <w:tmpl w:val="98324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4"/>
  </w:num>
  <w:num w:numId="4">
    <w:abstractNumId w:val="21"/>
  </w:num>
  <w:num w:numId="5">
    <w:abstractNumId w:val="20"/>
  </w:num>
  <w:num w:numId="6">
    <w:abstractNumId w:val="13"/>
  </w:num>
  <w:num w:numId="7">
    <w:abstractNumId w:val="23"/>
  </w:num>
  <w:num w:numId="8">
    <w:abstractNumId w:val="6"/>
  </w:num>
  <w:num w:numId="9">
    <w:abstractNumId w:val="4"/>
  </w:num>
  <w:num w:numId="10">
    <w:abstractNumId w:val="8"/>
  </w:num>
  <w:num w:numId="11">
    <w:abstractNumId w:val="3"/>
  </w:num>
  <w:num w:numId="12">
    <w:abstractNumId w:val="9"/>
  </w:num>
  <w:num w:numId="13">
    <w:abstractNumId w:val="22"/>
  </w:num>
  <w:num w:numId="14">
    <w:abstractNumId w:val="18"/>
  </w:num>
  <w:num w:numId="15">
    <w:abstractNumId w:val="5"/>
  </w:num>
  <w:num w:numId="16">
    <w:abstractNumId w:val="11"/>
  </w:num>
  <w:num w:numId="17">
    <w:abstractNumId w:val="16"/>
  </w:num>
  <w:num w:numId="18">
    <w:abstractNumId w:val="0"/>
  </w:num>
  <w:num w:numId="19">
    <w:abstractNumId w:val="7"/>
  </w:num>
  <w:num w:numId="20">
    <w:abstractNumId w:val="2"/>
  </w:num>
  <w:num w:numId="21">
    <w:abstractNumId w:val="19"/>
  </w:num>
  <w:num w:numId="22">
    <w:abstractNumId w:val="1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DEE"/>
    <w:rsid w:val="00011F2B"/>
    <w:rsid w:val="000328CB"/>
    <w:rsid w:val="00052BDA"/>
    <w:rsid w:val="00066A8D"/>
    <w:rsid w:val="00066DDC"/>
    <w:rsid w:val="00082D36"/>
    <w:rsid w:val="000A3DF4"/>
    <w:rsid w:val="000C4A99"/>
    <w:rsid w:val="00174D02"/>
    <w:rsid w:val="001E7416"/>
    <w:rsid w:val="002173B7"/>
    <w:rsid w:val="00231902"/>
    <w:rsid w:val="002408F5"/>
    <w:rsid w:val="00243BD2"/>
    <w:rsid w:val="00275D44"/>
    <w:rsid w:val="002963F4"/>
    <w:rsid w:val="002A79C5"/>
    <w:rsid w:val="00316FFE"/>
    <w:rsid w:val="003577B8"/>
    <w:rsid w:val="00390ACD"/>
    <w:rsid w:val="00396969"/>
    <w:rsid w:val="003C6B44"/>
    <w:rsid w:val="003C6DDE"/>
    <w:rsid w:val="003F0F8F"/>
    <w:rsid w:val="00401AAC"/>
    <w:rsid w:val="00404C4F"/>
    <w:rsid w:val="00433F02"/>
    <w:rsid w:val="00462CA4"/>
    <w:rsid w:val="004F477E"/>
    <w:rsid w:val="00527DDD"/>
    <w:rsid w:val="005566BE"/>
    <w:rsid w:val="005719B1"/>
    <w:rsid w:val="00601DE0"/>
    <w:rsid w:val="006074E5"/>
    <w:rsid w:val="00612E0E"/>
    <w:rsid w:val="00624B6E"/>
    <w:rsid w:val="0063084A"/>
    <w:rsid w:val="00657FB1"/>
    <w:rsid w:val="00661AE2"/>
    <w:rsid w:val="0066443E"/>
    <w:rsid w:val="00676F73"/>
    <w:rsid w:val="006B7150"/>
    <w:rsid w:val="006C22F0"/>
    <w:rsid w:val="006E13F7"/>
    <w:rsid w:val="00783CC0"/>
    <w:rsid w:val="00785184"/>
    <w:rsid w:val="007A03C3"/>
    <w:rsid w:val="007F6F6F"/>
    <w:rsid w:val="007F6FDC"/>
    <w:rsid w:val="00806C60"/>
    <w:rsid w:val="00807B5A"/>
    <w:rsid w:val="008264F9"/>
    <w:rsid w:val="008336FD"/>
    <w:rsid w:val="00836A3F"/>
    <w:rsid w:val="00844C4B"/>
    <w:rsid w:val="00895482"/>
    <w:rsid w:val="008C79FE"/>
    <w:rsid w:val="008D3813"/>
    <w:rsid w:val="008E11FA"/>
    <w:rsid w:val="008E5DD8"/>
    <w:rsid w:val="008F4502"/>
    <w:rsid w:val="00903FAD"/>
    <w:rsid w:val="009240D7"/>
    <w:rsid w:val="00931374"/>
    <w:rsid w:val="00957821"/>
    <w:rsid w:val="00964B31"/>
    <w:rsid w:val="00970E86"/>
    <w:rsid w:val="00980754"/>
    <w:rsid w:val="00980CDD"/>
    <w:rsid w:val="009E2781"/>
    <w:rsid w:val="00A05C58"/>
    <w:rsid w:val="00A139D4"/>
    <w:rsid w:val="00A36DEE"/>
    <w:rsid w:val="00A4291F"/>
    <w:rsid w:val="00A5444D"/>
    <w:rsid w:val="00A70DAA"/>
    <w:rsid w:val="00A80AD1"/>
    <w:rsid w:val="00A9666F"/>
    <w:rsid w:val="00AF0AEE"/>
    <w:rsid w:val="00B254F5"/>
    <w:rsid w:val="00B64A6D"/>
    <w:rsid w:val="00BA5D99"/>
    <w:rsid w:val="00BC7C2D"/>
    <w:rsid w:val="00C30744"/>
    <w:rsid w:val="00C33A61"/>
    <w:rsid w:val="00C345A5"/>
    <w:rsid w:val="00C35CD9"/>
    <w:rsid w:val="00C43361"/>
    <w:rsid w:val="00C512A4"/>
    <w:rsid w:val="00C546E0"/>
    <w:rsid w:val="00C619CA"/>
    <w:rsid w:val="00C70BB4"/>
    <w:rsid w:val="00C80A65"/>
    <w:rsid w:val="00CB1555"/>
    <w:rsid w:val="00D1297E"/>
    <w:rsid w:val="00D16230"/>
    <w:rsid w:val="00D3526E"/>
    <w:rsid w:val="00D94473"/>
    <w:rsid w:val="00DA642B"/>
    <w:rsid w:val="00DD3C32"/>
    <w:rsid w:val="00E009F6"/>
    <w:rsid w:val="00E03B51"/>
    <w:rsid w:val="00E10DC8"/>
    <w:rsid w:val="00E2472B"/>
    <w:rsid w:val="00E27C01"/>
    <w:rsid w:val="00EA5162"/>
    <w:rsid w:val="00EC6A72"/>
    <w:rsid w:val="00F06B87"/>
    <w:rsid w:val="00F3134B"/>
    <w:rsid w:val="00F63827"/>
    <w:rsid w:val="00F73778"/>
    <w:rsid w:val="00FA76E2"/>
    <w:rsid w:val="00FE212F"/>
    <w:rsid w:val="00FE7E26"/>
    <w:rsid w:val="00FF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AD22"/>
  <w15:chartTrackingRefBased/>
  <w15:docId w15:val="{97D74EC4-B394-4D0C-BC71-3FDEB72CF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34B"/>
    <w:rPr>
      <w:rFonts w:ascii="Times New Roman" w:hAnsi="Times New Roman"/>
      <w:sz w:val="24"/>
    </w:rPr>
  </w:style>
  <w:style w:type="paragraph" w:styleId="Heading2">
    <w:name w:val="heading 2"/>
    <w:basedOn w:val="Normal"/>
    <w:next w:val="Normal"/>
    <w:link w:val="Heading2Char"/>
    <w:uiPriority w:val="9"/>
    <w:unhideWhenUsed/>
    <w:qFormat/>
    <w:rsid w:val="008D38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F0"/>
    <w:pPr>
      <w:ind w:left="720"/>
      <w:contextualSpacing/>
    </w:pPr>
    <w:rPr>
      <w:rFonts w:asciiTheme="minorHAnsi" w:hAnsiTheme="minorHAnsi"/>
      <w:sz w:val="22"/>
    </w:rPr>
  </w:style>
  <w:style w:type="table" w:styleId="GridTable4-Accent2">
    <w:name w:val="Grid Table 4 Accent 2"/>
    <w:basedOn w:val="TableNormal"/>
    <w:uiPriority w:val="49"/>
    <w:rsid w:val="006C2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6C2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Header">
    <w:name w:val="header"/>
    <w:basedOn w:val="Normal"/>
    <w:link w:val="HeaderChar"/>
    <w:uiPriority w:val="99"/>
    <w:unhideWhenUsed/>
    <w:rsid w:val="00527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DDD"/>
    <w:rPr>
      <w:rFonts w:ascii="Times New Roman" w:hAnsi="Times New Roman"/>
      <w:sz w:val="24"/>
    </w:rPr>
  </w:style>
  <w:style w:type="paragraph" w:styleId="Footer">
    <w:name w:val="footer"/>
    <w:basedOn w:val="Normal"/>
    <w:link w:val="FooterChar"/>
    <w:uiPriority w:val="99"/>
    <w:unhideWhenUsed/>
    <w:rsid w:val="00527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DDD"/>
    <w:rPr>
      <w:rFonts w:ascii="Times New Roman" w:hAnsi="Times New Roman"/>
      <w:sz w:val="24"/>
    </w:rPr>
  </w:style>
  <w:style w:type="table" w:customStyle="1" w:styleId="TableGrid1">
    <w:name w:val="Table Grid1"/>
    <w:basedOn w:val="TableNormal"/>
    <w:next w:val="TableGrid"/>
    <w:uiPriority w:val="59"/>
    <w:rsid w:val="00A05C58"/>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05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1">
    <w:name w:val="Medium Shading 1 - Accent 21"/>
    <w:basedOn w:val="TableNormal"/>
    <w:next w:val="MediumShading1-Accent2"/>
    <w:uiPriority w:val="63"/>
    <w:rsid w:val="008264F9"/>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4F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TableGrid4">
    <w:name w:val="Table Grid4"/>
    <w:basedOn w:val="TableNormal"/>
    <w:next w:val="TableGrid"/>
    <w:uiPriority w:val="59"/>
    <w:rsid w:val="0023190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2">
    <w:name w:val="Grid Table 5 Dark - Accent 22"/>
    <w:basedOn w:val="TableNormal"/>
    <w:next w:val="GridTable5Dark-Accent2"/>
    <w:uiPriority w:val="50"/>
    <w:rsid w:val="005719B1"/>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LightList-Accent21">
    <w:name w:val="Light List - Accent 21"/>
    <w:basedOn w:val="TableNormal"/>
    <w:next w:val="LightList-Accent2"/>
    <w:uiPriority w:val="61"/>
    <w:rsid w:val="00F63827"/>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2">
    <w:name w:val="Light List Accent 2"/>
    <w:basedOn w:val="TableNormal"/>
    <w:uiPriority w:val="61"/>
    <w:semiHidden/>
    <w:unhideWhenUsed/>
    <w:rsid w:val="00F6382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Heading2Char">
    <w:name w:val="Heading 2 Char"/>
    <w:basedOn w:val="DefaultParagraphFont"/>
    <w:link w:val="Heading2"/>
    <w:uiPriority w:val="9"/>
    <w:rsid w:val="008D3813"/>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59"/>
    <w:rsid w:val="000328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next w:val="GridTable4-Accent2"/>
    <w:uiPriority w:val="49"/>
    <w:rsid w:val="000328C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21">
    <w:name w:val="Grid Table 2 - Accent 21"/>
    <w:basedOn w:val="TableNormal"/>
    <w:next w:val="GridTable2-Accent2"/>
    <w:uiPriority w:val="47"/>
    <w:rsid w:val="00980CDD"/>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2">
    <w:name w:val="Grid Table 2 Accent 2"/>
    <w:basedOn w:val="TableNormal"/>
    <w:uiPriority w:val="47"/>
    <w:rsid w:val="00980CD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ghtList-Accent22">
    <w:name w:val="Light List - Accent 22"/>
    <w:basedOn w:val="TableNormal"/>
    <w:next w:val="LightList-Accent2"/>
    <w:uiPriority w:val="61"/>
    <w:rsid w:val="003F0F8F"/>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TableGrid3">
    <w:name w:val="Table Grid3"/>
    <w:basedOn w:val="TableNormal"/>
    <w:next w:val="TableGrid"/>
    <w:uiPriority w:val="59"/>
    <w:rsid w:val="00A4291F"/>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3">
    <w:name w:val="Medium Shading 1 - Accent 23"/>
    <w:basedOn w:val="TableNormal"/>
    <w:next w:val="MediumShading1-Accent2"/>
    <w:uiPriority w:val="63"/>
    <w:rsid w:val="00B254F5"/>
    <w:pPr>
      <w:spacing w:after="0" w:line="240" w:lineRule="auto"/>
      <w:jc w:val="both"/>
    </w:pPr>
    <w:rPr>
      <w:rFonts w:ascii="Times New Roman" w:eastAsia="Times New Roman" w:hAnsi="Times New Roman" w:cs="Times New Roman"/>
      <w:sz w:val="28"/>
      <w:szCs w:val="28"/>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GridTable5Dark-Accent21">
    <w:name w:val="Grid Table 5 Dark - Accent 21"/>
    <w:basedOn w:val="TableNormal"/>
    <w:uiPriority w:val="50"/>
    <w:rsid w:val="008E11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174074">
      <w:bodyDiv w:val="1"/>
      <w:marLeft w:val="0"/>
      <w:marRight w:val="0"/>
      <w:marTop w:val="0"/>
      <w:marBottom w:val="0"/>
      <w:divBdr>
        <w:top w:val="none" w:sz="0" w:space="0" w:color="auto"/>
        <w:left w:val="none" w:sz="0" w:space="0" w:color="auto"/>
        <w:bottom w:val="none" w:sz="0" w:space="0" w:color="auto"/>
        <w:right w:val="none" w:sz="0" w:space="0" w:color="auto"/>
      </w:divBdr>
    </w:div>
    <w:div w:id="18366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4B4E-4DBB-4843-AC9A-43C39AF4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2022-11-03T08:34:00Z</dcterms:created>
  <dcterms:modified xsi:type="dcterms:W3CDTF">2022-11-03T08:39:00Z</dcterms:modified>
</cp:coreProperties>
</file>