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C073EB" w14:textId="77777777" w:rsidR="00E94850" w:rsidRPr="00E94850" w:rsidRDefault="00E94850" w:rsidP="00E94850">
      <w:pPr>
        <w:spacing w:line="360" w:lineRule="auto"/>
        <w:rPr>
          <w:rFonts w:cs="Times New Roman"/>
          <w:b/>
          <w:sz w:val="26"/>
          <w:szCs w:val="26"/>
        </w:rPr>
      </w:pPr>
      <w:r w:rsidRPr="00E94850">
        <w:rPr>
          <w:rFonts w:cs="Times New Roman"/>
          <w:b/>
          <w:sz w:val="26"/>
          <w:szCs w:val="26"/>
        </w:rPr>
        <w:t xml:space="preserve">I. ĐỊNH NGHĨA </w:t>
      </w:r>
    </w:p>
    <w:p w14:paraId="762BD06A" w14:textId="77777777" w:rsidR="00E94850" w:rsidRPr="00E94850" w:rsidRDefault="00E94850" w:rsidP="00E94850">
      <w:pPr>
        <w:pStyle w:val="ListParagraph"/>
        <w:numPr>
          <w:ilvl w:val="0"/>
          <w:numId w:val="36"/>
        </w:numPr>
        <w:spacing w:line="360" w:lineRule="auto"/>
        <w:rPr>
          <w:rFonts w:cs="Times New Roman"/>
          <w:sz w:val="26"/>
          <w:szCs w:val="26"/>
        </w:rPr>
      </w:pPr>
      <w:r w:rsidRPr="00E94850">
        <w:rPr>
          <w:rFonts w:cs="Times New Roman"/>
          <w:sz w:val="26"/>
          <w:szCs w:val="26"/>
        </w:rPr>
        <w:t>Là một tình huống xảy ra trong diễn tiến tự nhiên của bệnh, làm các triệu chứng hô hấp trở nên xấu đi, nặng hơn mức dao động hàng ngày và dẫn tới sự thay đổi về thuốc điều trị thƣờng ngày ở bệnh nhân bệnh phổi tắc nghẽn mạn tính.</w:t>
      </w:r>
    </w:p>
    <w:p w14:paraId="09E76EBE" w14:textId="77777777" w:rsidR="00E94850" w:rsidRPr="00E94850" w:rsidRDefault="00E94850" w:rsidP="00E94850">
      <w:pPr>
        <w:spacing w:line="360" w:lineRule="auto"/>
        <w:rPr>
          <w:rFonts w:cs="Times New Roman"/>
          <w:b/>
          <w:sz w:val="26"/>
          <w:szCs w:val="26"/>
        </w:rPr>
      </w:pPr>
      <w:r w:rsidRPr="00E94850">
        <w:rPr>
          <w:rFonts w:cs="Times New Roman"/>
          <w:b/>
          <w:sz w:val="26"/>
          <w:szCs w:val="26"/>
        </w:rPr>
        <w:t xml:space="preserve">II. YẾU TỐ KHỞI PHÁT </w:t>
      </w:r>
    </w:p>
    <w:p w14:paraId="0E9028CC" w14:textId="77777777" w:rsidR="00E94850" w:rsidRPr="00E94850" w:rsidRDefault="00E94850" w:rsidP="00E94850">
      <w:pPr>
        <w:pStyle w:val="ListParagraph"/>
        <w:numPr>
          <w:ilvl w:val="0"/>
          <w:numId w:val="37"/>
        </w:numPr>
        <w:spacing w:line="360" w:lineRule="auto"/>
        <w:rPr>
          <w:rFonts w:cs="Times New Roman"/>
          <w:sz w:val="26"/>
          <w:szCs w:val="26"/>
        </w:rPr>
      </w:pPr>
      <w:r w:rsidRPr="00E94850">
        <w:rPr>
          <w:rFonts w:cs="Times New Roman"/>
          <w:sz w:val="26"/>
          <w:szCs w:val="26"/>
        </w:rPr>
        <w:t>Viêm nhiễm:</w:t>
      </w:r>
    </w:p>
    <w:p w14:paraId="4B79CF4F" w14:textId="77777777" w:rsidR="00E94850" w:rsidRPr="00E94850" w:rsidRDefault="00E94850" w:rsidP="00E94850">
      <w:pPr>
        <w:pStyle w:val="ListParagraph"/>
        <w:numPr>
          <w:ilvl w:val="1"/>
          <w:numId w:val="38"/>
        </w:numPr>
        <w:spacing w:line="360" w:lineRule="auto"/>
        <w:rPr>
          <w:rFonts w:cs="Times New Roman"/>
          <w:sz w:val="26"/>
          <w:szCs w:val="26"/>
        </w:rPr>
      </w:pPr>
      <w:r w:rsidRPr="00E94850">
        <w:rPr>
          <w:rFonts w:cs="Times New Roman"/>
          <w:sz w:val="26"/>
          <w:szCs w:val="26"/>
        </w:rPr>
        <w:t>Siêu vi đƯờng hô hấp: là nguyên nhân thƯờng gặp nhất, tác nhân gây bệnh nhƯ: Rhinovirus spp, influenza.</w:t>
      </w:r>
    </w:p>
    <w:p w14:paraId="1B12E231" w14:textId="77777777" w:rsidR="00E94850" w:rsidRPr="00E94850" w:rsidRDefault="00E94850" w:rsidP="00E94850">
      <w:pPr>
        <w:pStyle w:val="ListParagraph"/>
        <w:numPr>
          <w:ilvl w:val="1"/>
          <w:numId w:val="38"/>
        </w:numPr>
        <w:spacing w:line="360" w:lineRule="auto"/>
        <w:rPr>
          <w:rFonts w:cs="Times New Roman"/>
          <w:sz w:val="26"/>
          <w:szCs w:val="26"/>
        </w:rPr>
      </w:pPr>
      <w:r w:rsidRPr="00E94850">
        <w:rPr>
          <w:rFonts w:cs="Times New Roman"/>
          <w:sz w:val="26"/>
          <w:szCs w:val="26"/>
        </w:rPr>
        <w:t>Vi khuẩn: Haemophilus influenzae, Streptococus pneumoniae, Moraxella catarrhalis, Enterobacteriaceae spp., Pseudomonas spp.</w:t>
      </w:r>
    </w:p>
    <w:p w14:paraId="3E7C3922" w14:textId="77777777" w:rsidR="00E94850" w:rsidRPr="00E94850" w:rsidRDefault="00E94850" w:rsidP="00E94850">
      <w:pPr>
        <w:pStyle w:val="ListParagraph"/>
        <w:numPr>
          <w:ilvl w:val="0"/>
          <w:numId w:val="37"/>
        </w:numPr>
        <w:spacing w:line="360" w:lineRule="auto"/>
        <w:rPr>
          <w:rFonts w:cs="Times New Roman"/>
          <w:sz w:val="26"/>
          <w:szCs w:val="26"/>
        </w:rPr>
      </w:pPr>
      <w:r w:rsidRPr="00E94850">
        <w:rPr>
          <w:rFonts w:cs="Times New Roman"/>
          <w:sz w:val="26"/>
          <w:szCs w:val="26"/>
        </w:rPr>
        <w:t>Ô nhiễm khói bụi môi trƯờng.</w:t>
      </w:r>
    </w:p>
    <w:p w14:paraId="3EA8A432" w14:textId="77777777" w:rsidR="00E94850" w:rsidRPr="00E94850" w:rsidRDefault="00E94850" w:rsidP="00E94850">
      <w:pPr>
        <w:pStyle w:val="ListParagraph"/>
        <w:numPr>
          <w:ilvl w:val="0"/>
          <w:numId w:val="37"/>
        </w:numPr>
        <w:spacing w:line="360" w:lineRule="auto"/>
        <w:rPr>
          <w:rFonts w:cs="Times New Roman"/>
          <w:sz w:val="26"/>
          <w:szCs w:val="26"/>
        </w:rPr>
      </w:pPr>
      <w:r w:rsidRPr="00E94850">
        <w:rPr>
          <w:rFonts w:cs="Times New Roman"/>
          <w:sz w:val="26"/>
          <w:szCs w:val="26"/>
        </w:rPr>
        <w:t xml:space="preserve">Thiếu tuân thủ điều trị: bỏ thuốc dãn phế quản, thở oxy không đúng cách, dùng thuốc không đúng chỉ định. </w:t>
      </w:r>
    </w:p>
    <w:p w14:paraId="66AFD9A5" w14:textId="77777777" w:rsidR="00E94850" w:rsidRPr="00E94850" w:rsidRDefault="00E94850" w:rsidP="00E94850">
      <w:pPr>
        <w:pStyle w:val="ListParagraph"/>
        <w:numPr>
          <w:ilvl w:val="0"/>
          <w:numId w:val="37"/>
        </w:numPr>
        <w:spacing w:line="360" w:lineRule="auto"/>
        <w:rPr>
          <w:rFonts w:cs="Times New Roman"/>
          <w:sz w:val="26"/>
          <w:szCs w:val="26"/>
        </w:rPr>
      </w:pPr>
      <w:r w:rsidRPr="00E94850">
        <w:rPr>
          <w:rFonts w:cs="Times New Roman"/>
          <w:sz w:val="26"/>
          <w:szCs w:val="26"/>
        </w:rPr>
        <w:t>Các yếu tố tăng nguy cơ đợt cấp:</w:t>
      </w:r>
    </w:p>
    <w:p w14:paraId="033D73B9" w14:textId="77777777" w:rsidR="00E94850" w:rsidRPr="00E94850" w:rsidRDefault="00E94850" w:rsidP="00E94850">
      <w:pPr>
        <w:pStyle w:val="ListParagraph"/>
        <w:numPr>
          <w:ilvl w:val="0"/>
          <w:numId w:val="37"/>
        </w:numPr>
        <w:spacing w:line="360" w:lineRule="auto"/>
        <w:rPr>
          <w:rFonts w:cs="Times New Roman"/>
          <w:sz w:val="26"/>
          <w:szCs w:val="26"/>
        </w:rPr>
      </w:pPr>
      <w:r w:rsidRPr="00E94850">
        <w:rPr>
          <w:rFonts w:cs="Times New Roman"/>
          <w:sz w:val="26"/>
          <w:szCs w:val="26"/>
        </w:rPr>
        <w:t>Lớn tuổi</w:t>
      </w:r>
    </w:p>
    <w:p w14:paraId="678D3F72" w14:textId="77777777" w:rsidR="00E94850" w:rsidRPr="00E94850" w:rsidRDefault="00E94850" w:rsidP="00E94850">
      <w:pPr>
        <w:pStyle w:val="ListParagraph"/>
        <w:numPr>
          <w:ilvl w:val="0"/>
          <w:numId w:val="37"/>
        </w:numPr>
        <w:spacing w:line="360" w:lineRule="auto"/>
        <w:rPr>
          <w:rFonts w:cs="Times New Roman"/>
          <w:sz w:val="26"/>
          <w:szCs w:val="26"/>
        </w:rPr>
      </w:pPr>
      <w:r w:rsidRPr="00E94850">
        <w:rPr>
          <w:rFonts w:cs="Times New Roman"/>
          <w:sz w:val="26"/>
          <w:szCs w:val="26"/>
        </w:rPr>
        <w:t>Mức độ tắc nghẽn nặng (FEV1) Tăng tiết nhầy kéo dài COPD nhiều năm</w:t>
      </w:r>
    </w:p>
    <w:p w14:paraId="30C7DDF2" w14:textId="77777777" w:rsidR="00E94850" w:rsidRPr="00E94850" w:rsidRDefault="00E94850" w:rsidP="00E94850">
      <w:pPr>
        <w:pStyle w:val="ListParagraph"/>
        <w:numPr>
          <w:ilvl w:val="0"/>
          <w:numId w:val="37"/>
        </w:numPr>
        <w:spacing w:line="360" w:lineRule="auto"/>
        <w:rPr>
          <w:rFonts w:cs="Times New Roman"/>
          <w:sz w:val="26"/>
          <w:szCs w:val="26"/>
        </w:rPr>
      </w:pPr>
      <w:r w:rsidRPr="00E94850">
        <w:rPr>
          <w:rFonts w:cs="Times New Roman"/>
          <w:sz w:val="26"/>
          <w:szCs w:val="26"/>
        </w:rPr>
        <w:t>Ho đàm khò khè, gia tăng ho và đàm</w:t>
      </w:r>
    </w:p>
    <w:p w14:paraId="7E9A5C1C" w14:textId="77777777" w:rsidR="00E94850" w:rsidRPr="00E94850" w:rsidRDefault="00E94850" w:rsidP="00E94850">
      <w:pPr>
        <w:pStyle w:val="ListParagraph"/>
        <w:numPr>
          <w:ilvl w:val="0"/>
          <w:numId w:val="37"/>
        </w:numPr>
        <w:spacing w:line="360" w:lineRule="auto"/>
        <w:rPr>
          <w:rFonts w:cs="Times New Roman"/>
          <w:sz w:val="26"/>
          <w:szCs w:val="26"/>
        </w:rPr>
      </w:pPr>
      <w:r w:rsidRPr="00E94850">
        <w:rPr>
          <w:rFonts w:cs="Times New Roman"/>
          <w:sz w:val="26"/>
          <w:szCs w:val="26"/>
        </w:rPr>
        <w:t>Dùng kháng sinh và corticoid toàn thân trong năm qua</w:t>
      </w:r>
    </w:p>
    <w:p w14:paraId="02CC9E27" w14:textId="77777777" w:rsidR="00E94850" w:rsidRPr="00E94850" w:rsidRDefault="00E94850" w:rsidP="00E94850">
      <w:pPr>
        <w:pStyle w:val="ListParagraph"/>
        <w:numPr>
          <w:ilvl w:val="0"/>
          <w:numId w:val="37"/>
        </w:numPr>
        <w:spacing w:line="360" w:lineRule="auto"/>
        <w:rPr>
          <w:rFonts w:cs="Times New Roman"/>
          <w:sz w:val="26"/>
          <w:szCs w:val="26"/>
        </w:rPr>
      </w:pPr>
      <w:r w:rsidRPr="00E94850">
        <w:rPr>
          <w:rFonts w:cs="Times New Roman"/>
          <w:sz w:val="26"/>
          <w:szCs w:val="26"/>
        </w:rPr>
        <w:t>Vi khuẩn định cƯ ngoài đợt cấp</w:t>
      </w:r>
    </w:p>
    <w:p w14:paraId="7EDBFAEE" w14:textId="77777777" w:rsidR="00E94850" w:rsidRPr="00E94850" w:rsidRDefault="00E94850" w:rsidP="00E94850">
      <w:pPr>
        <w:pStyle w:val="ListParagraph"/>
        <w:numPr>
          <w:ilvl w:val="0"/>
          <w:numId w:val="37"/>
        </w:numPr>
        <w:spacing w:line="360" w:lineRule="auto"/>
        <w:rPr>
          <w:rFonts w:cs="Times New Roman"/>
          <w:sz w:val="26"/>
          <w:szCs w:val="26"/>
        </w:rPr>
      </w:pPr>
      <w:r w:rsidRPr="00E94850">
        <w:rPr>
          <w:rFonts w:cs="Times New Roman"/>
          <w:sz w:val="26"/>
          <w:szCs w:val="26"/>
        </w:rPr>
        <w:t>Bệnh lý đi kèm (vd bệnh tim mạch).</w:t>
      </w:r>
    </w:p>
    <w:p w14:paraId="58368894" w14:textId="77777777" w:rsidR="00E94850" w:rsidRPr="00E94850" w:rsidRDefault="00E94850" w:rsidP="00E94850">
      <w:pPr>
        <w:pStyle w:val="ListParagraph"/>
        <w:numPr>
          <w:ilvl w:val="0"/>
          <w:numId w:val="37"/>
        </w:numPr>
        <w:spacing w:line="360" w:lineRule="auto"/>
        <w:rPr>
          <w:rFonts w:cs="Times New Roman"/>
          <w:sz w:val="26"/>
          <w:szCs w:val="26"/>
        </w:rPr>
      </w:pPr>
      <w:r w:rsidRPr="00E94850">
        <w:rPr>
          <w:rFonts w:cs="Times New Roman"/>
          <w:sz w:val="26"/>
          <w:szCs w:val="26"/>
        </w:rPr>
        <w:t>Chất lƯợng cuộc sống kém</w:t>
      </w:r>
    </w:p>
    <w:p w14:paraId="3F2279F2" w14:textId="667B5AA4" w:rsidR="00E94850" w:rsidRDefault="00E94850" w:rsidP="00E94850">
      <w:pPr>
        <w:spacing w:line="360" w:lineRule="auto"/>
        <w:rPr>
          <w:rFonts w:cs="Times New Roman"/>
          <w:b/>
          <w:sz w:val="26"/>
          <w:szCs w:val="26"/>
        </w:rPr>
      </w:pPr>
      <w:r w:rsidRPr="00E94850">
        <w:rPr>
          <w:rFonts w:cs="Times New Roman"/>
          <w:b/>
          <w:sz w:val="26"/>
          <w:szCs w:val="26"/>
        </w:rPr>
        <w:t>III. CHẨN ĐOÁN ĐỢT CẤP COPD</w:t>
      </w:r>
    </w:p>
    <w:p w14:paraId="2551463B" w14:textId="3A001A8E" w:rsidR="00E94850" w:rsidRDefault="00E94850" w:rsidP="00E94850">
      <w:pPr>
        <w:spacing w:line="360" w:lineRule="auto"/>
        <w:rPr>
          <w:rFonts w:cs="Times New Roman"/>
          <w:b/>
          <w:sz w:val="26"/>
          <w:szCs w:val="26"/>
        </w:rPr>
      </w:pPr>
    </w:p>
    <w:p w14:paraId="31077A40" w14:textId="06E9B9BA" w:rsidR="00E94850" w:rsidRDefault="00E94850" w:rsidP="00E94850">
      <w:pPr>
        <w:spacing w:line="360" w:lineRule="auto"/>
        <w:rPr>
          <w:rFonts w:cs="Times New Roman"/>
          <w:b/>
          <w:sz w:val="26"/>
          <w:szCs w:val="26"/>
        </w:rPr>
      </w:pPr>
    </w:p>
    <w:p w14:paraId="4F86CB31" w14:textId="012E009B" w:rsidR="00E94850" w:rsidRDefault="00E94850" w:rsidP="00E94850">
      <w:pPr>
        <w:spacing w:line="360" w:lineRule="auto"/>
        <w:rPr>
          <w:rFonts w:cs="Times New Roman"/>
          <w:b/>
          <w:sz w:val="26"/>
          <w:szCs w:val="26"/>
        </w:rPr>
      </w:pPr>
    </w:p>
    <w:p w14:paraId="28AD0D23" w14:textId="77777777" w:rsidR="00E94850" w:rsidRPr="00E94850" w:rsidRDefault="00E94850" w:rsidP="00E94850">
      <w:pPr>
        <w:spacing w:line="360" w:lineRule="auto"/>
        <w:rPr>
          <w:rFonts w:cs="Times New Roman"/>
          <w:b/>
          <w:sz w:val="26"/>
          <w:szCs w:val="26"/>
        </w:rPr>
      </w:pPr>
      <w:r w:rsidRPr="00E94850">
        <w:rPr>
          <w:rFonts w:cs="Times New Roman"/>
          <w:b/>
          <w:sz w:val="26"/>
          <w:szCs w:val="26"/>
        </w:rPr>
        <w:lastRenderedPageBreak/>
        <w:t>3.1. Tiêu chuẩn chẩn đoán:</w:t>
      </w:r>
    </w:p>
    <w:p w14:paraId="11DDB17D" w14:textId="77777777" w:rsidR="00E94850" w:rsidRPr="00E94850" w:rsidRDefault="00E94850" w:rsidP="00E94850">
      <w:pPr>
        <w:spacing w:line="360" w:lineRule="auto"/>
        <w:ind w:left="720"/>
        <w:rPr>
          <w:rFonts w:cs="Times New Roman"/>
          <w:sz w:val="26"/>
          <w:szCs w:val="26"/>
        </w:rPr>
      </w:pPr>
      <w:r w:rsidRPr="00E94850">
        <w:rPr>
          <w:rFonts w:cs="Times New Roman"/>
          <w:sz w:val="26"/>
          <w:szCs w:val="26"/>
        </w:rPr>
        <w:t>TIÊU CHUẨN CHẨN ĐOÁN ĐỢT CẤP COPD</w:t>
      </w:r>
    </w:p>
    <w:tbl>
      <w:tblPr>
        <w:tblStyle w:val="TableGrid"/>
        <w:tblW w:w="8005" w:type="dxa"/>
        <w:tblInd w:w="720" w:type="dxa"/>
        <w:tblLook w:val="04A0" w:firstRow="1" w:lastRow="0" w:firstColumn="1" w:lastColumn="0" w:noHBand="0" w:noVBand="1"/>
      </w:tblPr>
      <w:tblGrid>
        <w:gridCol w:w="3116"/>
        <w:gridCol w:w="4889"/>
      </w:tblGrid>
      <w:tr w:rsidR="00E94850" w:rsidRPr="00E94850" w14:paraId="61ECE229" w14:textId="77777777" w:rsidTr="00A374CB">
        <w:tc>
          <w:tcPr>
            <w:tcW w:w="8005" w:type="dxa"/>
            <w:gridSpan w:val="2"/>
          </w:tcPr>
          <w:p w14:paraId="00EEBD9D" w14:textId="77777777" w:rsidR="00E94850" w:rsidRPr="00E94850" w:rsidRDefault="00E94850" w:rsidP="00E94850">
            <w:pPr>
              <w:spacing w:line="360" w:lineRule="auto"/>
              <w:rPr>
                <w:rFonts w:ascii="Times New Roman" w:hAnsi="Times New Roman" w:cs="Times New Roman"/>
                <w:sz w:val="26"/>
                <w:szCs w:val="26"/>
              </w:rPr>
            </w:pPr>
            <w:r w:rsidRPr="00E94850">
              <w:rPr>
                <w:rFonts w:ascii="Times New Roman" w:hAnsi="Times New Roman" w:cs="Times New Roman"/>
                <w:sz w:val="26"/>
                <w:szCs w:val="26"/>
              </w:rPr>
              <w:t xml:space="preserve">                       TIÊU CHUẨN CHẨN ĐOÁN ĐỢT CẤP COPD</w:t>
            </w:r>
          </w:p>
        </w:tc>
      </w:tr>
      <w:tr w:rsidR="00E94850" w:rsidRPr="00E94850" w14:paraId="40DF2DB9" w14:textId="77777777" w:rsidTr="00A374CB">
        <w:tc>
          <w:tcPr>
            <w:tcW w:w="3116" w:type="dxa"/>
          </w:tcPr>
          <w:p w14:paraId="57AD2C97" w14:textId="77777777" w:rsidR="00E94850" w:rsidRPr="00E94850" w:rsidRDefault="00E94850" w:rsidP="00E94850">
            <w:pPr>
              <w:autoSpaceDE w:val="0"/>
              <w:autoSpaceDN w:val="0"/>
              <w:adjustRightInd w:val="0"/>
              <w:spacing w:line="360" w:lineRule="auto"/>
              <w:rPr>
                <w:rFonts w:ascii="Times New Roman" w:hAnsi="Times New Roman" w:cs="Times New Roman"/>
                <w:sz w:val="26"/>
                <w:szCs w:val="26"/>
              </w:rPr>
            </w:pPr>
            <w:r w:rsidRPr="00E94850">
              <w:rPr>
                <w:rFonts w:ascii="Times New Roman" w:hAnsi="Times New Roman" w:cs="Times New Roman"/>
                <w:sz w:val="26"/>
                <w:szCs w:val="26"/>
              </w:rPr>
              <w:t>Tiêu chuẩn chính</w:t>
            </w:r>
          </w:p>
        </w:tc>
        <w:tc>
          <w:tcPr>
            <w:tcW w:w="4889" w:type="dxa"/>
          </w:tcPr>
          <w:p w14:paraId="29947F2A" w14:textId="77777777" w:rsidR="00E94850" w:rsidRPr="00E94850" w:rsidRDefault="00E94850" w:rsidP="00E94850">
            <w:pPr>
              <w:autoSpaceDE w:val="0"/>
              <w:autoSpaceDN w:val="0"/>
              <w:adjustRightInd w:val="0"/>
              <w:spacing w:line="360" w:lineRule="auto"/>
              <w:rPr>
                <w:rFonts w:ascii="Times New Roman" w:hAnsi="Times New Roman" w:cs="Times New Roman"/>
                <w:sz w:val="26"/>
                <w:szCs w:val="26"/>
              </w:rPr>
            </w:pPr>
            <w:r w:rsidRPr="00E94850">
              <w:rPr>
                <w:rFonts w:ascii="Times New Roman" w:hAnsi="Times New Roman" w:cs="Times New Roman"/>
                <w:sz w:val="26"/>
                <w:szCs w:val="26"/>
              </w:rPr>
              <w:t>Tiêu chuẩn phụ</w:t>
            </w:r>
          </w:p>
        </w:tc>
      </w:tr>
      <w:tr w:rsidR="00E94850" w:rsidRPr="00E94850" w14:paraId="5C8D399D" w14:textId="77777777" w:rsidTr="00A374CB">
        <w:tc>
          <w:tcPr>
            <w:tcW w:w="3116" w:type="dxa"/>
          </w:tcPr>
          <w:p w14:paraId="4CE9E647" w14:textId="77777777" w:rsidR="00E94850" w:rsidRPr="00E94850" w:rsidRDefault="00E94850" w:rsidP="00E94850">
            <w:pPr>
              <w:spacing w:line="360" w:lineRule="auto"/>
              <w:rPr>
                <w:rFonts w:ascii="Times New Roman" w:hAnsi="Times New Roman" w:cs="Times New Roman"/>
                <w:sz w:val="26"/>
                <w:szCs w:val="26"/>
              </w:rPr>
            </w:pPr>
            <w:r w:rsidRPr="00E94850">
              <w:rPr>
                <w:rFonts w:ascii="Times New Roman" w:hAnsi="Times New Roman" w:cs="Times New Roman"/>
                <w:sz w:val="26"/>
                <w:szCs w:val="26"/>
              </w:rPr>
              <w:t xml:space="preserve">1. Khó thở nhiều. </w:t>
            </w:r>
          </w:p>
          <w:p w14:paraId="443403FD" w14:textId="77777777" w:rsidR="00E94850" w:rsidRPr="00E94850" w:rsidRDefault="00E94850" w:rsidP="00E94850">
            <w:pPr>
              <w:spacing w:line="360" w:lineRule="auto"/>
              <w:rPr>
                <w:rFonts w:ascii="Times New Roman" w:hAnsi="Times New Roman" w:cs="Times New Roman"/>
                <w:sz w:val="26"/>
                <w:szCs w:val="26"/>
              </w:rPr>
            </w:pPr>
            <w:r w:rsidRPr="00E94850">
              <w:rPr>
                <w:rFonts w:ascii="Times New Roman" w:hAnsi="Times New Roman" w:cs="Times New Roman"/>
                <w:sz w:val="26"/>
                <w:szCs w:val="26"/>
              </w:rPr>
              <w:t xml:space="preserve">2. Tăng tiết đàm. </w:t>
            </w:r>
          </w:p>
          <w:p w14:paraId="1A89E4B8" w14:textId="77777777" w:rsidR="00E94850" w:rsidRPr="00E94850" w:rsidRDefault="00E94850" w:rsidP="00E94850">
            <w:pPr>
              <w:spacing w:line="360" w:lineRule="auto"/>
              <w:rPr>
                <w:rFonts w:ascii="Times New Roman" w:hAnsi="Times New Roman" w:cs="Times New Roman"/>
                <w:sz w:val="26"/>
                <w:szCs w:val="26"/>
              </w:rPr>
            </w:pPr>
            <w:r w:rsidRPr="00E94850">
              <w:rPr>
                <w:rFonts w:ascii="Times New Roman" w:hAnsi="Times New Roman" w:cs="Times New Roman"/>
                <w:sz w:val="26"/>
                <w:szCs w:val="26"/>
              </w:rPr>
              <w:t>3. Đàm mủ tăng</w:t>
            </w:r>
          </w:p>
        </w:tc>
        <w:tc>
          <w:tcPr>
            <w:tcW w:w="4889" w:type="dxa"/>
          </w:tcPr>
          <w:p w14:paraId="37181839" w14:textId="77777777" w:rsidR="00E94850" w:rsidRPr="00E94850" w:rsidRDefault="00E94850" w:rsidP="00E94850">
            <w:pPr>
              <w:spacing w:line="360" w:lineRule="auto"/>
              <w:rPr>
                <w:rFonts w:ascii="Times New Roman" w:hAnsi="Times New Roman" w:cs="Times New Roman"/>
                <w:sz w:val="26"/>
                <w:szCs w:val="26"/>
              </w:rPr>
            </w:pPr>
            <w:r w:rsidRPr="00E94850">
              <w:rPr>
                <w:rFonts w:ascii="Times New Roman" w:hAnsi="Times New Roman" w:cs="Times New Roman"/>
                <w:sz w:val="26"/>
                <w:szCs w:val="26"/>
              </w:rPr>
              <w:t xml:space="preserve">1. Sốt. </w:t>
            </w:r>
          </w:p>
          <w:p w14:paraId="32661115" w14:textId="77777777" w:rsidR="00E94850" w:rsidRPr="00E94850" w:rsidRDefault="00E94850" w:rsidP="00E94850">
            <w:pPr>
              <w:spacing w:line="360" w:lineRule="auto"/>
              <w:rPr>
                <w:rFonts w:ascii="Times New Roman" w:hAnsi="Times New Roman" w:cs="Times New Roman"/>
                <w:sz w:val="26"/>
                <w:szCs w:val="26"/>
              </w:rPr>
            </w:pPr>
            <w:r w:rsidRPr="00E94850">
              <w:rPr>
                <w:rFonts w:ascii="Times New Roman" w:hAnsi="Times New Roman" w:cs="Times New Roman"/>
                <w:sz w:val="26"/>
                <w:szCs w:val="26"/>
              </w:rPr>
              <w:t xml:space="preserve">2. Ho nhiều. </w:t>
            </w:r>
          </w:p>
          <w:p w14:paraId="10AA2C52" w14:textId="77777777" w:rsidR="00E94850" w:rsidRPr="00E94850" w:rsidRDefault="00E94850" w:rsidP="00E94850">
            <w:pPr>
              <w:spacing w:line="360" w:lineRule="auto"/>
              <w:rPr>
                <w:rFonts w:ascii="Times New Roman" w:hAnsi="Times New Roman" w:cs="Times New Roman"/>
                <w:sz w:val="26"/>
                <w:szCs w:val="26"/>
              </w:rPr>
            </w:pPr>
            <w:r w:rsidRPr="00E94850">
              <w:rPr>
                <w:rFonts w:ascii="Times New Roman" w:hAnsi="Times New Roman" w:cs="Times New Roman"/>
                <w:sz w:val="26"/>
                <w:szCs w:val="26"/>
              </w:rPr>
              <w:t xml:space="preserve">3. Thở khò khè tăng. </w:t>
            </w:r>
          </w:p>
          <w:p w14:paraId="6B730986" w14:textId="77777777" w:rsidR="00E94850" w:rsidRPr="00E94850" w:rsidRDefault="00E94850" w:rsidP="00E94850">
            <w:pPr>
              <w:spacing w:line="360" w:lineRule="auto"/>
              <w:rPr>
                <w:rFonts w:ascii="Times New Roman" w:hAnsi="Times New Roman" w:cs="Times New Roman"/>
                <w:sz w:val="26"/>
                <w:szCs w:val="26"/>
              </w:rPr>
            </w:pPr>
            <w:r w:rsidRPr="00E94850">
              <w:rPr>
                <w:rFonts w:ascii="Times New Roman" w:hAnsi="Times New Roman" w:cs="Times New Roman"/>
                <w:sz w:val="26"/>
                <w:szCs w:val="26"/>
              </w:rPr>
              <w:t>4. Tăng nhịp thở hoặc nhịp tim lên 20%.</w:t>
            </w:r>
          </w:p>
          <w:p w14:paraId="37413B50" w14:textId="77777777" w:rsidR="00E94850" w:rsidRPr="00E94850" w:rsidRDefault="00E94850" w:rsidP="00E94850">
            <w:pPr>
              <w:spacing w:line="360" w:lineRule="auto"/>
              <w:rPr>
                <w:rFonts w:ascii="Times New Roman" w:hAnsi="Times New Roman" w:cs="Times New Roman"/>
                <w:sz w:val="26"/>
                <w:szCs w:val="26"/>
              </w:rPr>
            </w:pPr>
            <w:r w:rsidRPr="00E94850">
              <w:rPr>
                <w:rFonts w:ascii="Times New Roman" w:hAnsi="Times New Roman" w:cs="Times New Roman"/>
                <w:sz w:val="26"/>
                <w:szCs w:val="26"/>
              </w:rPr>
              <w:t xml:space="preserve"> 5. Nhiễm trùng hô hấp trên trong 5 ngày qua.</w:t>
            </w:r>
          </w:p>
        </w:tc>
      </w:tr>
    </w:tbl>
    <w:p w14:paraId="30E815CD" w14:textId="77777777" w:rsidR="00E94850" w:rsidRPr="00E94850" w:rsidRDefault="00E94850" w:rsidP="00E94850">
      <w:pPr>
        <w:spacing w:line="360" w:lineRule="auto"/>
        <w:ind w:left="720"/>
        <w:rPr>
          <w:rFonts w:cs="Times New Roman"/>
          <w:sz w:val="26"/>
          <w:szCs w:val="26"/>
        </w:rPr>
      </w:pPr>
      <w:r w:rsidRPr="00E94850">
        <w:rPr>
          <w:rFonts w:cs="Times New Roman"/>
          <w:sz w:val="26"/>
          <w:szCs w:val="26"/>
        </w:rPr>
        <w:t xml:space="preserve">Chẩn </w:t>
      </w:r>
      <w:proofErr w:type="gramStart"/>
      <w:r w:rsidRPr="00E94850">
        <w:rPr>
          <w:rFonts w:cs="Times New Roman"/>
          <w:sz w:val="26"/>
          <w:szCs w:val="26"/>
        </w:rPr>
        <w:t>đoán :</w:t>
      </w:r>
      <w:proofErr w:type="gramEnd"/>
      <w:r w:rsidRPr="00E94850">
        <w:rPr>
          <w:rFonts w:cs="Times New Roman"/>
          <w:sz w:val="26"/>
          <w:szCs w:val="26"/>
        </w:rPr>
        <w:t xml:space="preserve"> 1 chính + 1 phụ</w:t>
      </w:r>
    </w:p>
    <w:p w14:paraId="580DAFDB" w14:textId="77777777" w:rsidR="00E94850" w:rsidRPr="00E94850" w:rsidRDefault="00E94850" w:rsidP="00E94850">
      <w:pPr>
        <w:spacing w:line="360" w:lineRule="auto"/>
        <w:rPr>
          <w:rFonts w:cs="Times New Roman"/>
          <w:b/>
          <w:sz w:val="26"/>
          <w:szCs w:val="26"/>
        </w:rPr>
      </w:pPr>
      <w:r w:rsidRPr="00E94850">
        <w:rPr>
          <w:rFonts w:cs="Times New Roman"/>
          <w:b/>
          <w:sz w:val="26"/>
          <w:szCs w:val="26"/>
        </w:rPr>
        <w:t>3.2. Phân độ đợt cấp COPD:</w:t>
      </w:r>
    </w:p>
    <w:tbl>
      <w:tblPr>
        <w:tblStyle w:val="TableGrid"/>
        <w:tblW w:w="8478" w:type="dxa"/>
        <w:tblInd w:w="607" w:type="dxa"/>
        <w:tblLook w:val="04A0" w:firstRow="1" w:lastRow="0" w:firstColumn="1" w:lastColumn="0" w:noHBand="0" w:noVBand="1"/>
      </w:tblPr>
      <w:tblGrid>
        <w:gridCol w:w="2337"/>
        <w:gridCol w:w="2337"/>
        <w:gridCol w:w="2338"/>
        <w:gridCol w:w="1466"/>
      </w:tblGrid>
      <w:tr w:rsidR="00E94850" w:rsidRPr="00E94850" w14:paraId="24F8A081" w14:textId="77777777" w:rsidTr="00A374CB">
        <w:tc>
          <w:tcPr>
            <w:tcW w:w="8478" w:type="dxa"/>
            <w:gridSpan w:val="4"/>
          </w:tcPr>
          <w:tbl>
            <w:tblPr>
              <w:tblW w:w="0" w:type="auto"/>
              <w:tblBorders>
                <w:top w:val="nil"/>
                <w:left w:val="nil"/>
                <w:bottom w:val="nil"/>
                <w:right w:val="nil"/>
              </w:tblBorders>
              <w:tblLook w:val="0000" w:firstRow="0" w:lastRow="0" w:firstColumn="0" w:lastColumn="0" w:noHBand="0" w:noVBand="0"/>
            </w:tblPr>
            <w:tblGrid>
              <w:gridCol w:w="8262"/>
            </w:tblGrid>
            <w:tr w:rsidR="00E94850" w:rsidRPr="00E94850" w14:paraId="668E6AF7" w14:textId="77777777" w:rsidTr="00A374CB">
              <w:trPr>
                <w:trHeight w:val="109"/>
              </w:trPr>
              <w:tc>
                <w:tcPr>
                  <w:tcW w:w="0" w:type="auto"/>
                </w:tcPr>
                <w:p w14:paraId="0A22727A" w14:textId="77777777" w:rsidR="00E94850" w:rsidRPr="00E94850" w:rsidRDefault="00E94850" w:rsidP="00E94850">
                  <w:pPr>
                    <w:pStyle w:val="Default"/>
                    <w:spacing w:after="160" w:line="360" w:lineRule="auto"/>
                    <w:rPr>
                      <w:sz w:val="26"/>
                      <w:szCs w:val="26"/>
                    </w:rPr>
                  </w:pPr>
                  <w:r w:rsidRPr="00E94850">
                    <w:rPr>
                      <w:sz w:val="26"/>
                      <w:szCs w:val="26"/>
                    </w:rPr>
                    <w:t xml:space="preserve">                       Phân độ đợt cấp COPD và hƣớng điều trị (theo ATS và ERS 2004) </w:t>
                  </w:r>
                </w:p>
              </w:tc>
            </w:tr>
          </w:tbl>
          <w:p w14:paraId="00AA6BDD" w14:textId="77777777" w:rsidR="00E94850" w:rsidRPr="00E94850" w:rsidRDefault="00E94850" w:rsidP="00E94850">
            <w:pPr>
              <w:spacing w:line="360" w:lineRule="auto"/>
              <w:rPr>
                <w:rFonts w:ascii="Times New Roman" w:hAnsi="Times New Roman" w:cs="Times New Roman"/>
                <w:sz w:val="26"/>
                <w:szCs w:val="26"/>
              </w:rPr>
            </w:pPr>
          </w:p>
        </w:tc>
      </w:tr>
      <w:tr w:rsidR="00E94850" w:rsidRPr="00E94850" w14:paraId="09BACFEA" w14:textId="77777777" w:rsidTr="00A374CB">
        <w:tc>
          <w:tcPr>
            <w:tcW w:w="2337" w:type="dxa"/>
            <w:vMerge w:val="restart"/>
          </w:tcPr>
          <w:tbl>
            <w:tblPr>
              <w:tblW w:w="0" w:type="auto"/>
              <w:tblBorders>
                <w:top w:val="nil"/>
                <w:left w:val="nil"/>
                <w:bottom w:val="nil"/>
                <w:right w:val="nil"/>
              </w:tblBorders>
              <w:tblLook w:val="0000" w:firstRow="0" w:lastRow="0" w:firstColumn="0" w:lastColumn="0" w:noHBand="0" w:noVBand="0"/>
            </w:tblPr>
            <w:tblGrid>
              <w:gridCol w:w="1625"/>
            </w:tblGrid>
            <w:tr w:rsidR="00E94850" w:rsidRPr="00E94850" w14:paraId="2E649635" w14:textId="77777777" w:rsidTr="00A374CB">
              <w:trPr>
                <w:trHeight w:val="109"/>
              </w:trPr>
              <w:tc>
                <w:tcPr>
                  <w:tcW w:w="0" w:type="auto"/>
                </w:tcPr>
                <w:p w14:paraId="71323693" w14:textId="77777777" w:rsidR="00E94850" w:rsidRPr="00E94850" w:rsidRDefault="00E94850" w:rsidP="00E94850">
                  <w:pPr>
                    <w:pStyle w:val="Default"/>
                    <w:spacing w:after="160" w:line="360" w:lineRule="auto"/>
                    <w:rPr>
                      <w:sz w:val="26"/>
                      <w:szCs w:val="26"/>
                    </w:rPr>
                  </w:pPr>
                  <w:r w:rsidRPr="00E94850">
                    <w:rPr>
                      <w:sz w:val="26"/>
                      <w:szCs w:val="26"/>
                    </w:rPr>
                    <w:t xml:space="preserve">      Lâm sàng </w:t>
                  </w:r>
                </w:p>
              </w:tc>
            </w:tr>
          </w:tbl>
          <w:p w14:paraId="63E34798" w14:textId="77777777" w:rsidR="00E94850" w:rsidRPr="00E94850" w:rsidRDefault="00E94850" w:rsidP="00E94850">
            <w:pPr>
              <w:spacing w:line="360" w:lineRule="auto"/>
              <w:rPr>
                <w:rFonts w:ascii="Times New Roman" w:hAnsi="Times New Roman" w:cs="Times New Roman"/>
                <w:sz w:val="26"/>
                <w:szCs w:val="26"/>
              </w:rPr>
            </w:pPr>
          </w:p>
        </w:tc>
        <w:tc>
          <w:tcPr>
            <w:tcW w:w="6141" w:type="dxa"/>
            <w:gridSpan w:val="3"/>
          </w:tcPr>
          <w:tbl>
            <w:tblPr>
              <w:tblW w:w="0" w:type="auto"/>
              <w:tblBorders>
                <w:top w:val="nil"/>
                <w:left w:val="nil"/>
                <w:bottom w:val="nil"/>
                <w:right w:val="nil"/>
              </w:tblBorders>
              <w:tblLook w:val="0000" w:firstRow="0" w:lastRow="0" w:firstColumn="0" w:lastColumn="0" w:noHBand="0" w:noVBand="0"/>
            </w:tblPr>
            <w:tblGrid>
              <w:gridCol w:w="3694"/>
            </w:tblGrid>
            <w:tr w:rsidR="00E94850" w:rsidRPr="00E94850" w14:paraId="73A762E7" w14:textId="77777777" w:rsidTr="00A374CB">
              <w:trPr>
                <w:trHeight w:val="109"/>
              </w:trPr>
              <w:tc>
                <w:tcPr>
                  <w:tcW w:w="0" w:type="auto"/>
                </w:tcPr>
                <w:p w14:paraId="213E71FB" w14:textId="77777777" w:rsidR="00E94850" w:rsidRPr="00E94850" w:rsidRDefault="00E94850" w:rsidP="00E94850">
                  <w:pPr>
                    <w:pStyle w:val="Default"/>
                    <w:spacing w:after="160" w:line="360" w:lineRule="auto"/>
                    <w:rPr>
                      <w:sz w:val="26"/>
                      <w:szCs w:val="26"/>
                    </w:rPr>
                  </w:pPr>
                  <w:r w:rsidRPr="00E94850">
                    <w:rPr>
                      <w:sz w:val="26"/>
                      <w:szCs w:val="26"/>
                    </w:rPr>
                    <w:t xml:space="preserve">                                         Mức độ </w:t>
                  </w:r>
                </w:p>
              </w:tc>
            </w:tr>
          </w:tbl>
          <w:p w14:paraId="778A2503" w14:textId="77777777" w:rsidR="00E94850" w:rsidRPr="00E94850" w:rsidRDefault="00E94850" w:rsidP="00E94850">
            <w:pPr>
              <w:spacing w:line="360" w:lineRule="auto"/>
              <w:rPr>
                <w:rFonts w:ascii="Times New Roman" w:hAnsi="Times New Roman" w:cs="Times New Roman"/>
                <w:sz w:val="26"/>
                <w:szCs w:val="26"/>
              </w:rPr>
            </w:pPr>
          </w:p>
        </w:tc>
      </w:tr>
      <w:tr w:rsidR="00E94850" w:rsidRPr="00E94850" w14:paraId="6EFC2341" w14:textId="77777777" w:rsidTr="00A374CB">
        <w:tc>
          <w:tcPr>
            <w:tcW w:w="2337" w:type="dxa"/>
            <w:vMerge/>
          </w:tcPr>
          <w:p w14:paraId="5EC7062B" w14:textId="77777777" w:rsidR="00E94850" w:rsidRPr="00E94850" w:rsidRDefault="00E94850" w:rsidP="00E94850">
            <w:pPr>
              <w:spacing w:line="360" w:lineRule="auto"/>
              <w:rPr>
                <w:rFonts w:ascii="Times New Roman" w:hAnsi="Times New Roman" w:cs="Times New Roman"/>
                <w:sz w:val="26"/>
                <w:szCs w:val="26"/>
              </w:rPr>
            </w:pPr>
          </w:p>
        </w:tc>
        <w:tc>
          <w:tcPr>
            <w:tcW w:w="2337" w:type="dxa"/>
          </w:tcPr>
          <w:p w14:paraId="14448860" w14:textId="77777777" w:rsidR="00E94850" w:rsidRPr="00E94850" w:rsidRDefault="00E94850" w:rsidP="00E94850">
            <w:pPr>
              <w:pStyle w:val="Default"/>
              <w:spacing w:after="160" w:line="360" w:lineRule="auto"/>
              <w:rPr>
                <w:rFonts w:ascii="Times New Roman" w:hAnsi="Times New Roman"/>
                <w:sz w:val="26"/>
                <w:szCs w:val="26"/>
              </w:rPr>
            </w:pPr>
            <w:r w:rsidRPr="00E94850">
              <w:rPr>
                <w:rFonts w:ascii="Times New Roman" w:hAnsi="Times New Roman"/>
                <w:sz w:val="26"/>
                <w:szCs w:val="26"/>
              </w:rPr>
              <w:t xml:space="preserve">Nhẹ </w:t>
            </w:r>
          </w:p>
        </w:tc>
        <w:tc>
          <w:tcPr>
            <w:tcW w:w="2338" w:type="dxa"/>
          </w:tcPr>
          <w:p w14:paraId="24307BCE" w14:textId="77777777" w:rsidR="00E94850" w:rsidRPr="00E94850" w:rsidRDefault="00E94850" w:rsidP="00E94850">
            <w:pPr>
              <w:pStyle w:val="Default"/>
              <w:spacing w:after="160" w:line="360" w:lineRule="auto"/>
              <w:rPr>
                <w:rFonts w:ascii="Times New Roman" w:hAnsi="Times New Roman"/>
                <w:sz w:val="26"/>
                <w:szCs w:val="26"/>
              </w:rPr>
            </w:pPr>
            <w:r w:rsidRPr="00E94850">
              <w:rPr>
                <w:rFonts w:ascii="Times New Roman" w:hAnsi="Times New Roman"/>
                <w:sz w:val="26"/>
                <w:szCs w:val="26"/>
              </w:rPr>
              <w:t xml:space="preserve">Trung bình </w:t>
            </w:r>
          </w:p>
        </w:tc>
        <w:tc>
          <w:tcPr>
            <w:tcW w:w="1466" w:type="dxa"/>
          </w:tcPr>
          <w:p w14:paraId="730A58C3" w14:textId="77777777" w:rsidR="00E94850" w:rsidRPr="00E94850" w:rsidRDefault="00E94850" w:rsidP="00E94850">
            <w:pPr>
              <w:pStyle w:val="Default"/>
              <w:spacing w:after="160" w:line="360" w:lineRule="auto"/>
              <w:rPr>
                <w:rFonts w:ascii="Times New Roman" w:hAnsi="Times New Roman"/>
                <w:sz w:val="26"/>
                <w:szCs w:val="26"/>
              </w:rPr>
            </w:pPr>
            <w:r w:rsidRPr="00E94850">
              <w:rPr>
                <w:rFonts w:ascii="Times New Roman" w:hAnsi="Times New Roman"/>
                <w:sz w:val="26"/>
                <w:szCs w:val="26"/>
              </w:rPr>
              <w:t xml:space="preserve">Nặng </w:t>
            </w:r>
          </w:p>
        </w:tc>
      </w:tr>
      <w:tr w:rsidR="00E94850" w:rsidRPr="00E94850" w14:paraId="71C080F9" w14:textId="77777777" w:rsidTr="00A374CB">
        <w:tc>
          <w:tcPr>
            <w:tcW w:w="2337" w:type="dxa"/>
          </w:tcPr>
          <w:p w14:paraId="59E15C8A" w14:textId="77777777" w:rsidR="00E94850" w:rsidRPr="00E94850" w:rsidRDefault="00E94850" w:rsidP="00E94850">
            <w:pPr>
              <w:pStyle w:val="Default"/>
              <w:spacing w:after="160" w:line="360" w:lineRule="auto"/>
              <w:rPr>
                <w:rFonts w:ascii="Times New Roman" w:hAnsi="Times New Roman"/>
                <w:sz w:val="26"/>
                <w:szCs w:val="26"/>
              </w:rPr>
            </w:pPr>
            <w:r w:rsidRPr="00E94850">
              <w:rPr>
                <w:rFonts w:ascii="Times New Roman" w:hAnsi="Times New Roman"/>
                <w:sz w:val="26"/>
                <w:szCs w:val="26"/>
              </w:rPr>
              <w:t xml:space="preserve">      Triệu chứng </w:t>
            </w:r>
          </w:p>
        </w:tc>
        <w:tc>
          <w:tcPr>
            <w:tcW w:w="2337" w:type="dxa"/>
          </w:tcPr>
          <w:p w14:paraId="35A7F193" w14:textId="77777777" w:rsidR="00E94850" w:rsidRPr="00E94850" w:rsidRDefault="00E94850" w:rsidP="00E94850">
            <w:pPr>
              <w:pStyle w:val="Default"/>
              <w:spacing w:after="160" w:line="360" w:lineRule="auto"/>
              <w:rPr>
                <w:rFonts w:ascii="Times New Roman" w:hAnsi="Times New Roman"/>
                <w:sz w:val="26"/>
                <w:szCs w:val="26"/>
              </w:rPr>
            </w:pPr>
            <w:r w:rsidRPr="00E94850">
              <w:rPr>
                <w:rFonts w:ascii="Times New Roman" w:hAnsi="Times New Roman"/>
                <w:sz w:val="26"/>
                <w:szCs w:val="26"/>
              </w:rPr>
              <w:t xml:space="preserve">1 chính + 1 phụ </w:t>
            </w:r>
          </w:p>
        </w:tc>
        <w:tc>
          <w:tcPr>
            <w:tcW w:w="2338" w:type="dxa"/>
          </w:tcPr>
          <w:p w14:paraId="06EB6D45" w14:textId="77777777" w:rsidR="00E94850" w:rsidRPr="00E94850" w:rsidRDefault="00E94850" w:rsidP="00E94850">
            <w:pPr>
              <w:pStyle w:val="Default"/>
              <w:spacing w:after="160" w:line="360" w:lineRule="auto"/>
              <w:rPr>
                <w:rFonts w:ascii="Times New Roman" w:hAnsi="Times New Roman"/>
                <w:sz w:val="26"/>
                <w:szCs w:val="26"/>
              </w:rPr>
            </w:pPr>
            <w:r w:rsidRPr="00E94850">
              <w:rPr>
                <w:rFonts w:ascii="Times New Roman" w:hAnsi="Times New Roman"/>
                <w:sz w:val="26"/>
                <w:szCs w:val="26"/>
              </w:rPr>
              <w:t xml:space="preserve">2 chính </w:t>
            </w:r>
          </w:p>
        </w:tc>
        <w:tc>
          <w:tcPr>
            <w:tcW w:w="1466" w:type="dxa"/>
          </w:tcPr>
          <w:p w14:paraId="10CBB3E1" w14:textId="77777777" w:rsidR="00E94850" w:rsidRPr="00E94850" w:rsidRDefault="00E94850" w:rsidP="00E94850">
            <w:pPr>
              <w:pStyle w:val="Default"/>
              <w:spacing w:after="160" w:line="360" w:lineRule="auto"/>
              <w:rPr>
                <w:rFonts w:ascii="Times New Roman" w:hAnsi="Times New Roman"/>
                <w:sz w:val="26"/>
                <w:szCs w:val="26"/>
              </w:rPr>
            </w:pPr>
            <w:r w:rsidRPr="00E94850">
              <w:rPr>
                <w:rFonts w:ascii="Times New Roman" w:hAnsi="Times New Roman"/>
                <w:sz w:val="26"/>
                <w:szCs w:val="26"/>
              </w:rPr>
              <w:t xml:space="preserve">3 chính </w:t>
            </w:r>
          </w:p>
        </w:tc>
      </w:tr>
      <w:tr w:rsidR="00E94850" w:rsidRPr="00E94850" w14:paraId="547DAEE8" w14:textId="77777777" w:rsidTr="00A374CB">
        <w:tc>
          <w:tcPr>
            <w:tcW w:w="2337" w:type="dxa"/>
          </w:tcPr>
          <w:p w14:paraId="0120C02E" w14:textId="77777777" w:rsidR="00E94850" w:rsidRPr="00E94850" w:rsidRDefault="00E94850" w:rsidP="00E94850">
            <w:pPr>
              <w:pStyle w:val="Default"/>
              <w:spacing w:after="160" w:line="360" w:lineRule="auto"/>
              <w:rPr>
                <w:rFonts w:ascii="Times New Roman" w:hAnsi="Times New Roman"/>
                <w:sz w:val="26"/>
                <w:szCs w:val="26"/>
              </w:rPr>
            </w:pPr>
            <w:r w:rsidRPr="00E94850">
              <w:rPr>
                <w:rFonts w:ascii="Times New Roman" w:hAnsi="Times New Roman"/>
                <w:sz w:val="26"/>
                <w:szCs w:val="26"/>
              </w:rPr>
              <w:t xml:space="preserve">    Hướng điều trị </w:t>
            </w:r>
          </w:p>
        </w:tc>
        <w:tc>
          <w:tcPr>
            <w:tcW w:w="2337" w:type="dxa"/>
          </w:tcPr>
          <w:p w14:paraId="60795197" w14:textId="77777777" w:rsidR="00E94850" w:rsidRPr="00E94850" w:rsidRDefault="00E94850" w:rsidP="00E94850">
            <w:pPr>
              <w:pStyle w:val="Default"/>
              <w:spacing w:after="160" w:line="360" w:lineRule="auto"/>
              <w:rPr>
                <w:rFonts w:ascii="Times New Roman" w:hAnsi="Times New Roman"/>
                <w:sz w:val="26"/>
                <w:szCs w:val="26"/>
              </w:rPr>
            </w:pPr>
            <w:r w:rsidRPr="00E94850">
              <w:rPr>
                <w:rFonts w:ascii="Times New Roman" w:hAnsi="Times New Roman"/>
                <w:sz w:val="26"/>
                <w:szCs w:val="26"/>
              </w:rPr>
              <w:t xml:space="preserve">Điều trị tại nhà </w:t>
            </w:r>
          </w:p>
        </w:tc>
        <w:tc>
          <w:tcPr>
            <w:tcW w:w="2338" w:type="dxa"/>
          </w:tcPr>
          <w:p w14:paraId="293C067E" w14:textId="77777777" w:rsidR="00E94850" w:rsidRPr="00E94850" w:rsidRDefault="00E94850" w:rsidP="00E94850">
            <w:pPr>
              <w:pStyle w:val="Default"/>
              <w:spacing w:after="160" w:line="360" w:lineRule="auto"/>
              <w:rPr>
                <w:rFonts w:ascii="Times New Roman" w:hAnsi="Times New Roman"/>
                <w:sz w:val="26"/>
                <w:szCs w:val="26"/>
              </w:rPr>
            </w:pPr>
            <w:r w:rsidRPr="00E94850">
              <w:rPr>
                <w:rFonts w:ascii="Times New Roman" w:hAnsi="Times New Roman"/>
                <w:sz w:val="26"/>
                <w:szCs w:val="26"/>
              </w:rPr>
              <w:t xml:space="preserve">Nhập viện </w:t>
            </w:r>
          </w:p>
        </w:tc>
        <w:tc>
          <w:tcPr>
            <w:tcW w:w="1466" w:type="dxa"/>
          </w:tcPr>
          <w:p w14:paraId="7ED1DFA5" w14:textId="77777777" w:rsidR="00E94850" w:rsidRPr="00E94850" w:rsidRDefault="00E94850" w:rsidP="00E94850">
            <w:pPr>
              <w:pStyle w:val="Default"/>
              <w:spacing w:after="160" w:line="360" w:lineRule="auto"/>
              <w:rPr>
                <w:rFonts w:ascii="Times New Roman" w:hAnsi="Times New Roman"/>
                <w:sz w:val="26"/>
                <w:szCs w:val="26"/>
              </w:rPr>
            </w:pPr>
            <w:r w:rsidRPr="00E94850">
              <w:rPr>
                <w:rFonts w:ascii="Times New Roman" w:hAnsi="Times New Roman"/>
                <w:sz w:val="26"/>
                <w:szCs w:val="26"/>
              </w:rPr>
              <w:t xml:space="preserve">Suy hô hấp </w:t>
            </w:r>
          </w:p>
        </w:tc>
      </w:tr>
    </w:tbl>
    <w:p w14:paraId="74ABDEC2" w14:textId="77777777" w:rsidR="00E94850" w:rsidRPr="00E94850" w:rsidRDefault="00E94850" w:rsidP="00E94850">
      <w:pPr>
        <w:spacing w:line="360" w:lineRule="auto"/>
        <w:rPr>
          <w:rFonts w:cs="Times New Roman"/>
          <w:sz w:val="26"/>
          <w:szCs w:val="26"/>
        </w:rPr>
      </w:pPr>
    </w:p>
    <w:p w14:paraId="008DA893" w14:textId="77777777" w:rsidR="00E94850" w:rsidRPr="00E94850" w:rsidRDefault="00E94850" w:rsidP="00E94850">
      <w:pPr>
        <w:spacing w:line="360" w:lineRule="auto"/>
        <w:rPr>
          <w:rFonts w:cs="Times New Roman"/>
          <w:b/>
          <w:sz w:val="26"/>
          <w:szCs w:val="26"/>
        </w:rPr>
      </w:pPr>
      <w:r w:rsidRPr="00E94850">
        <w:rPr>
          <w:rFonts w:cs="Times New Roman"/>
          <w:b/>
          <w:sz w:val="26"/>
          <w:szCs w:val="26"/>
        </w:rPr>
        <w:t>3.3. Cận lâm sàng</w:t>
      </w:r>
    </w:p>
    <w:p w14:paraId="5588B8B0" w14:textId="77777777" w:rsidR="00E94850" w:rsidRPr="00E94850" w:rsidRDefault="00E94850" w:rsidP="00E94850">
      <w:pPr>
        <w:spacing w:line="360" w:lineRule="auto"/>
        <w:ind w:left="720"/>
        <w:rPr>
          <w:rFonts w:cs="Times New Roman"/>
          <w:sz w:val="26"/>
          <w:szCs w:val="26"/>
        </w:rPr>
      </w:pPr>
      <w:r w:rsidRPr="00E94850">
        <w:rPr>
          <w:rFonts w:cs="Times New Roman"/>
          <w:sz w:val="26"/>
          <w:szCs w:val="26"/>
        </w:rPr>
        <w:t>- SpO2 &amp; KMĐM: Chỉ định và theo dõi điều trị oxy</w:t>
      </w:r>
    </w:p>
    <w:p w14:paraId="792214FF" w14:textId="77777777" w:rsidR="00E94850" w:rsidRPr="00E94850" w:rsidRDefault="00E94850" w:rsidP="00E94850">
      <w:pPr>
        <w:spacing w:line="360" w:lineRule="auto"/>
        <w:ind w:left="720"/>
        <w:rPr>
          <w:rFonts w:cs="Times New Roman"/>
          <w:sz w:val="26"/>
          <w:szCs w:val="26"/>
        </w:rPr>
      </w:pPr>
      <w:r w:rsidRPr="00E94850">
        <w:rPr>
          <w:rFonts w:cs="Times New Roman"/>
          <w:sz w:val="26"/>
          <w:szCs w:val="26"/>
        </w:rPr>
        <w:t>- Xquang tim phổi: Loại trừ các chẩn đoán phân biệt</w:t>
      </w:r>
    </w:p>
    <w:p w14:paraId="2B8C76DF" w14:textId="77777777" w:rsidR="00E94850" w:rsidRPr="00E94850" w:rsidRDefault="00E94850" w:rsidP="00E94850">
      <w:pPr>
        <w:spacing w:line="360" w:lineRule="auto"/>
        <w:ind w:left="720"/>
        <w:rPr>
          <w:rFonts w:cs="Times New Roman"/>
          <w:sz w:val="26"/>
          <w:szCs w:val="26"/>
        </w:rPr>
      </w:pPr>
      <w:r w:rsidRPr="00E94850">
        <w:rPr>
          <w:rFonts w:cs="Times New Roman"/>
          <w:sz w:val="26"/>
          <w:szCs w:val="26"/>
        </w:rPr>
        <w:t>- ECG: Đánh giá các bệnh lý tim mạch đi kèm</w:t>
      </w:r>
    </w:p>
    <w:p w14:paraId="46B902C8" w14:textId="77777777" w:rsidR="00E94850" w:rsidRPr="00E94850" w:rsidRDefault="00E94850" w:rsidP="00E94850">
      <w:pPr>
        <w:spacing w:line="360" w:lineRule="auto"/>
        <w:ind w:left="720"/>
        <w:rPr>
          <w:rFonts w:cs="Times New Roman"/>
          <w:sz w:val="26"/>
          <w:szCs w:val="26"/>
        </w:rPr>
      </w:pPr>
      <w:r w:rsidRPr="00E94850">
        <w:rPr>
          <w:rFonts w:cs="Times New Roman"/>
          <w:sz w:val="26"/>
          <w:szCs w:val="26"/>
        </w:rPr>
        <w:lastRenderedPageBreak/>
        <w:t>- CTM: Giúp nhận biết các trƯờng hợp tăng bạch cầu, thiếu máu, tăng Hct</w:t>
      </w:r>
    </w:p>
    <w:p w14:paraId="42AC8E38" w14:textId="77777777" w:rsidR="00E94850" w:rsidRPr="00E94850" w:rsidRDefault="00E94850" w:rsidP="00E94850">
      <w:pPr>
        <w:spacing w:line="360" w:lineRule="auto"/>
        <w:ind w:left="720"/>
        <w:rPr>
          <w:rFonts w:cs="Times New Roman"/>
          <w:sz w:val="26"/>
          <w:szCs w:val="26"/>
        </w:rPr>
      </w:pPr>
      <w:r w:rsidRPr="00E94850">
        <w:rPr>
          <w:rFonts w:cs="Times New Roman"/>
          <w:sz w:val="26"/>
          <w:szCs w:val="26"/>
        </w:rPr>
        <w:t>- Cấy vi khuẩn / đàm: Thực hiện sớm trƯớc khi dùng KS, giúp chọn lựa KS phù hợp.</w:t>
      </w:r>
    </w:p>
    <w:p w14:paraId="70D8D2D5" w14:textId="77777777" w:rsidR="00E94850" w:rsidRPr="00E94850" w:rsidRDefault="00E94850" w:rsidP="00E94850">
      <w:pPr>
        <w:spacing w:line="360" w:lineRule="auto"/>
        <w:ind w:left="720"/>
        <w:rPr>
          <w:rFonts w:cs="Times New Roman"/>
          <w:sz w:val="26"/>
          <w:szCs w:val="26"/>
        </w:rPr>
      </w:pPr>
      <w:r w:rsidRPr="00E94850">
        <w:rPr>
          <w:rFonts w:cs="Times New Roman"/>
          <w:sz w:val="26"/>
          <w:szCs w:val="26"/>
        </w:rPr>
        <w:t>- Các XN sinh hóa khác: ĐƯờng/ máu, điện giải đồ, BUN &amp; Creatinin/ máu...</w:t>
      </w:r>
    </w:p>
    <w:p w14:paraId="491D2313" w14:textId="77777777" w:rsidR="00E94850" w:rsidRPr="00E94850" w:rsidRDefault="00E94850" w:rsidP="00E94850">
      <w:pPr>
        <w:spacing w:line="360" w:lineRule="auto"/>
        <w:rPr>
          <w:rFonts w:cs="Times New Roman"/>
          <w:b/>
          <w:sz w:val="26"/>
          <w:szCs w:val="26"/>
        </w:rPr>
      </w:pPr>
      <w:r w:rsidRPr="00E94850">
        <w:rPr>
          <w:rFonts w:cs="Times New Roman"/>
          <w:b/>
          <w:sz w:val="26"/>
          <w:szCs w:val="26"/>
        </w:rPr>
        <w:t>3.4. Chẩn đoán phân biệt:</w:t>
      </w:r>
    </w:p>
    <w:p w14:paraId="7DD766BE" w14:textId="77777777" w:rsidR="00E94850" w:rsidRPr="00E94850" w:rsidRDefault="00E94850" w:rsidP="00E94850">
      <w:pPr>
        <w:spacing w:line="360" w:lineRule="auto"/>
        <w:ind w:left="720"/>
        <w:rPr>
          <w:rFonts w:cs="Times New Roman"/>
          <w:sz w:val="26"/>
          <w:szCs w:val="26"/>
        </w:rPr>
      </w:pPr>
      <w:r w:rsidRPr="00E94850">
        <w:rPr>
          <w:rFonts w:cs="Times New Roman"/>
          <w:sz w:val="26"/>
          <w:szCs w:val="26"/>
        </w:rPr>
        <w:t>- Suy tim ứ huyết, bệnh thiếu máu cơ tim cục bộ, rối loạn nhịp tim.</w:t>
      </w:r>
    </w:p>
    <w:p w14:paraId="4B8D74DE" w14:textId="77777777" w:rsidR="00E94850" w:rsidRPr="00E94850" w:rsidRDefault="00E94850" w:rsidP="00E94850">
      <w:pPr>
        <w:spacing w:line="360" w:lineRule="auto"/>
        <w:ind w:left="720"/>
        <w:rPr>
          <w:rFonts w:cs="Times New Roman"/>
          <w:sz w:val="26"/>
          <w:szCs w:val="26"/>
        </w:rPr>
      </w:pPr>
      <w:r w:rsidRPr="00E94850">
        <w:rPr>
          <w:rFonts w:cs="Times New Roman"/>
          <w:sz w:val="26"/>
          <w:szCs w:val="26"/>
        </w:rPr>
        <w:t>- Thuyên tắc phổi, tràn khí màng phổi, viêm phổi, ung thƯ phổi</w:t>
      </w:r>
    </w:p>
    <w:p w14:paraId="0CC94D95" w14:textId="77777777" w:rsidR="00E94850" w:rsidRPr="00E94850" w:rsidRDefault="00E94850" w:rsidP="00E94850">
      <w:pPr>
        <w:spacing w:line="360" w:lineRule="auto"/>
        <w:ind w:left="720"/>
        <w:rPr>
          <w:rFonts w:cs="Times New Roman"/>
          <w:sz w:val="26"/>
          <w:szCs w:val="26"/>
        </w:rPr>
      </w:pPr>
      <w:r w:rsidRPr="00E94850">
        <w:rPr>
          <w:rFonts w:cs="Times New Roman"/>
          <w:sz w:val="26"/>
          <w:szCs w:val="26"/>
        </w:rPr>
        <w:t>- Gãy xƯơng sƯờn</w:t>
      </w:r>
    </w:p>
    <w:p w14:paraId="21B1F3F2" w14:textId="77777777" w:rsidR="00E94850" w:rsidRPr="00E94850" w:rsidRDefault="00E94850" w:rsidP="00E94850">
      <w:pPr>
        <w:spacing w:line="360" w:lineRule="auto"/>
        <w:rPr>
          <w:rFonts w:cs="Times New Roman"/>
          <w:sz w:val="26"/>
          <w:szCs w:val="26"/>
        </w:rPr>
      </w:pPr>
      <w:r w:rsidRPr="00E94850">
        <w:rPr>
          <w:rFonts w:cs="Times New Roman"/>
          <w:b/>
          <w:sz w:val="26"/>
          <w:szCs w:val="26"/>
        </w:rPr>
        <w:t>IV. ĐIỀU TRỊ ĐỢT CẤP COPD</w:t>
      </w:r>
    </w:p>
    <w:p w14:paraId="42E841D6" w14:textId="77777777" w:rsidR="00E94850" w:rsidRPr="00E94850" w:rsidRDefault="00E94850" w:rsidP="00E94850">
      <w:pPr>
        <w:spacing w:line="360" w:lineRule="auto"/>
        <w:rPr>
          <w:rFonts w:cs="Times New Roman"/>
          <w:b/>
          <w:sz w:val="26"/>
          <w:szCs w:val="26"/>
        </w:rPr>
      </w:pPr>
      <w:r w:rsidRPr="00E94850">
        <w:rPr>
          <w:rFonts w:cs="Times New Roman"/>
          <w:b/>
          <w:sz w:val="26"/>
          <w:szCs w:val="26"/>
        </w:rPr>
        <w:t>4.2 Điều trị cụ thể:</w:t>
      </w:r>
    </w:p>
    <w:p w14:paraId="63328E0D" w14:textId="77777777" w:rsidR="00E94850" w:rsidRPr="00E94850" w:rsidRDefault="00E94850" w:rsidP="00E94850">
      <w:pPr>
        <w:spacing w:line="360" w:lineRule="auto"/>
        <w:rPr>
          <w:rFonts w:cs="Times New Roman"/>
          <w:b/>
          <w:sz w:val="26"/>
          <w:szCs w:val="26"/>
        </w:rPr>
      </w:pPr>
      <w:r w:rsidRPr="00E94850">
        <w:rPr>
          <w:rFonts w:cs="Times New Roman"/>
          <w:b/>
          <w:sz w:val="26"/>
          <w:szCs w:val="26"/>
        </w:rPr>
        <w:t>4.2.1 Chiến lược điều trị</w:t>
      </w:r>
    </w:p>
    <w:p w14:paraId="2580645D" w14:textId="77777777" w:rsidR="00E94850" w:rsidRPr="00E94850" w:rsidRDefault="00E94850" w:rsidP="00E94850">
      <w:pPr>
        <w:spacing w:line="360" w:lineRule="auto"/>
        <w:rPr>
          <w:rFonts w:cs="Times New Roman"/>
          <w:b/>
          <w:sz w:val="26"/>
          <w:szCs w:val="26"/>
        </w:rPr>
      </w:pPr>
      <w:r w:rsidRPr="00E94850">
        <w:rPr>
          <w:rFonts w:cs="Times New Roman"/>
          <w:b/>
          <w:noProof/>
          <w:sz w:val="26"/>
          <w:szCs w:val="26"/>
        </w:rPr>
        <w:drawing>
          <wp:inline distT="0" distB="0" distL="0" distR="0" wp14:anchorId="1E0F3E9B" wp14:editId="6A11F9D0">
            <wp:extent cx="5035674" cy="399161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72643" cy="4020914"/>
                    </a:xfrm>
                    <a:prstGeom prst="rect">
                      <a:avLst/>
                    </a:prstGeom>
                    <a:noFill/>
                    <a:ln>
                      <a:noFill/>
                    </a:ln>
                  </pic:spPr>
                </pic:pic>
              </a:graphicData>
            </a:graphic>
          </wp:inline>
        </w:drawing>
      </w:r>
    </w:p>
    <w:p w14:paraId="4996FCE1" w14:textId="77777777" w:rsidR="00E94850" w:rsidRPr="00E94850" w:rsidRDefault="00E94850" w:rsidP="00E94850">
      <w:pPr>
        <w:spacing w:line="360" w:lineRule="auto"/>
        <w:rPr>
          <w:rFonts w:cs="Times New Roman"/>
          <w:b/>
          <w:sz w:val="26"/>
          <w:szCs w:val="26"/>
        </w:rPr>
      </w:pPr>
      <w:r w:rsidRPr="00E94850">
        <w:rPr>
          <w:rFonts w:cs="Times New Roman"/>
          <w:b/>
          <w:sz w:val="26"/>
          <w:szCs w:val="26"/>
        </w:rPr>
        <w:lastRenderedPageBreak/>
        <w:t>4.2.1. Thuốc dãn phế quản:</w:t>
      </w:r>
    </w:p>
    <w:p w14:paraId="40702D50" w14:textId="77777777" w:rsidR="00E94850" w:rsidRPr="00E94850" w:rsidRDefault="00E94850" w:rsidP="00E94850">
      <w:pPr>
        <w:spacing w:line="360" w:lineRule="auto"/>
        <w:ind w:left="720"/>
        <w:rPr>
          <w:rFonts w:cs="Times New Roman"/>
          <w:sz w:val="26"/>
          <w:szCs w:val="26"/>
        </w:rPr>
      </w:pPr>
      <w:r w:rsidRPr="00E94850">
        <w:rPr>
          <w:rFonts w:cs="Times New Roman"/>
          <w:sz w:val="26"/>
          <w:szCs w:val="26"/>
        </w:rPr>
        <w:t>Tăng liều hoặc số lần dùng thuốc.</w:t>
      </w:r>
    </w:p>
    <w:p w14:paraId="2A872D48" w14:textId="77777777" w:rsidR="00E94850" w:rsidRPr="00E94850" w:rsidRDefault="00E94850" w:rsidP="00E94850">
      <w:pPr>
        <w:spacing w:line="360" w:lineRule="auto"/>
        <w:ind w:left="720"/>
        <w:rPr>
          <w:rFonts w:cs="Times New Roman"/>
          <w:sz w:val="26"/>
          <w:szCs w:val="26"/>
        </w:rPr>
      </w:pPr>
      <w:r w:rsidRPr="00E94850">
        <w:rPr>
          <w:rFonts w:cs="Times New Roman"/>
          <w:sz w:val="26"/>
          <w:szCs w:val="26"/>
        </w:rPr>
        <w:t>Dùng máy phun khí dung hoặc bình hít định liều kết hợp buồng đệm và nên phối hợp đồng vận β2 và kháng cholinergic.</w:t>
      </w:r>
    </w:p>
    <w:p w14:paraId="1EE0E71E" w14:textId="77777777" w:rsidR="00E94850" w:rsidRPr="00E94850" w:rsidRDefault="00E94850" w:rsidP="00E94850">
      <w:pPr>
        <w:spacing w:line="360" w:lineRule="auto"/>
        <w:ind w:left="720"/>
        <w:rPr>
          <w:rFonts w:cs="Times New Roman"/>
          <w:sz w:val="26"/>
          <w:szCs w:val="26"/>
        </w:rPr>
      </w:pPr>
      <w:r w:rsidRPr="00E94850">
        <w:rPr>
          <w:rFonts w:cs="Times New Roman"/>
          <w:sz w:val="26"/>
          <w:szCs w:val="26"/>
        </w:rPr>
        <w:t>+ Đồng vận β2: Ventolin 5mg/ml phun khí dung mỗi 6 - 8g.</w:t>
      </w:r>
    </w:p>
    <w:p w14:paraId="350F3A13" w14:textId="77777777" w:rsidR="00E94850" w:rsidRPr="00E94850" w:rsidRDefault="00E94850" w:rsidP="00E94850">
      <w:pPr>
        <w:spacing w:line="360" w:lineRule="auto"/>
        <w:ind w:left="720"/>
        <w:rPr>
          <w:rFonts w:cs="Times New Roman"/>
          <w:sz w:val="26"/>
          <w:szCs w:val="26"/>
        </w:rPr>
      </w:pPr>
      <w:r w:rsidRPr="00E94850">
        <w:rPr>
          <w:rFonts w:cs="Times New Roman"/>
          <w:sz w:val="26"/>
          <w:szCs w:val="26"/>
        </w:rPr>
        <w:t>+ Kháng cholinergic + đồng vận β2: Combivent 1 - 2 ống hoặc Berodual 40 -60 giọt, phun khí dung mỗi 6 - 8 giờ.</w:t>
      </w:r>
    </w:p>
    <w:p w14:paraId="2433AC04" w14:textId="77777777" w:rsidR="00E94850" w:rsidRPr="00E94850" w:rsidRDefault="00E94850" w:rsidP="00E94850">
      <w:pPr>
        <w:spacing w:line="360" w:lineRule="auto"/>
        <w:ind w:left="720"/>
        <w:rPr>
          <w:rFonts w:cs="Times New Roman"/>
          <w:sz w:val="26"/>
          <w:szCs w:val="26"/>
        </w:rPr>
      </w:pPr>
      <w:r w:rsidRPr="00E94850">
        <w:rPr>
          <w:rFonts w:cs="Times New Roman"/>
          <w:sz w:val="26"/>
          <w:szCs w:val="26"/>
        </w:rPr>
        <w:t>Nếu không cải thiện, có thể dùng Terbutaline 0,25mg tiêm dƯới da mỗi 4 giờ hoặc theophylline/ aminophylline truyền TM, tuy nhiên cần lƯu ý độc tính và tác dụng phụ của thuốc.</w:t>
      </w:r>
    </w:p>
    <w:p w14:paraId="6D5AE95F" w14:textId="77777777" w:rsidR="00E94850" w:rsidRPr="00E94850" w:rsidRDefault="00E94850" w:rsidP="00E94850">
      <w:pPr>
        <w:spacing w:line="360" w:lineRule="auto"/>
        <w:ind w:left="720"/>
        <w:rPr>
          <w:rFonts w:cs="Times New Roman"/>
          <w:sz w:val="26"/>
          <w:szCs w:val="26"/>
        </w:rPr>
      </w:pPr>
      <w:r w:rsidRPr="00E94850">
        <w:rPr>
          <w:rFonts w:cs="Times New Roman"/>
          <w:sz w:val="26"/>
          <w:szCs w:val="26"/>
        </w:rPr>
        <w:t>HƯớng dẫn lại cách sử dụng MDI / MDI+spacer đúng cách hoặc dùng máy phun khí dung</w:t>
      </w:r>
    </w:p>
    <w:p w14:paraId="53B7CC22" w14:textId="77777777" w:rsidR="00E94850" w:rsidRPr="00E94850" w:rsidRDefault="00E94850" w:rsidP="00E94850">
      <w:pPr>
        <w:spacing w:line="360" w:lineRule="auto"/>
        <w:rPr>
          <w:rFonts w:cs="Times New Roman"/>
          <w:b/>
          <w:sz w:val="26"/>
          <w:szCs w:val="26"/>
        </w:rPr>
      </w:pPr>
      <w:r w:rsidRPr="00E94850">
        <w:rPr>
          <w:rFonts w:cs="Times New Roman"/>
          <w:b/>
          <w:sz w:val="26"/>
          <w:szCs w:val="26"/>
        </w:rPr>
        <w:t>4.2.2. Corticoitde toàn thân:</w:t>
      </w:r>
    </w:p>
    <w:p w14:paraId="4D1F2079" w14:textId="77777777" w:rsidR="00E94850" w:rsidRPr="00E94850" w:rsidRDefault="00E94850" w:rsidP="00E94850">
      <w:pPr>
        <w:pStyle w:val="ListParagraph"/>
        <w:numPr>
          <w:ilvl w:val="0"/>
          <w:numId w:val="39"/>
        </w:numPr>
        <w:spacing w:line="360" w:lineRule="auto"/>
        <w:rPr>
          <w:rFonts w:cs="Times New Roman"/>
          <w:sz w:val="26"/>
          <w:szCs w:val="26"/>
        </w:rPr>
      </w:pPr>
      <w:r w:rsidRPr="00E94850">
        <w:rPr>
          <w:rFonts w:cs="Times New Roman"/>
          <w:sz w:val="26"/>
          <w:szCs w:val="26"/>
        </w:rPr>
        <w:t>Giảm tỉ lệ thất bại điều trị trong 30 ngày Cải thiện FEV1 nhanh hơn. Giảm khó thở và cải thiện khí máu Không khác biệt về tỉ lệ tử vong. Tăng nguy cơ bị tác dụng phụ của thuốc -Mức độ năng của bệnh.</w:t>
      </w:r>
    </w:p>
    <w:p w14:paraId="3E2D9FEB" w14:textId="77777777" w:rsidR="00E94850" w:rsidRPr="00E94850" w:rsidRDefault="00E94850" w:rsidP="00E94850">
      <w:pPr>
        <w:pStyle w:val="ListParagraph"/>
        <w:numPr>
          <w:ilvl w:val="0"/>
          <w:numId w:val="40"/>
        </w:numPr>
        <w:spacing w:line="360" w:lineRule="auto"/>
        <w:rPr>
          <w:rFonts w:cs="Times New Roman"/>
          <w:sz w:val="26"/>
          <w:szCs w:val="26"/>
        </w:rPr>
      </w:pPr>
      <w:r w:rsidRPr="00E94850">
        <w:rPr>
          <w:rFonts w:cs="Times New Roman"/>
          <w:sz w:val="26"/>
          <w:szCs w:val="26"/>
        </w:rPr>
        <w:t>-Tính chất đàm.</w:t>
      </w:r>
    </w:p>
    <w:p w14:paraId="775CCBAA" w14:textId="77777777" w:rsidR="00E94850" w:rsidRPr="00E94850" w:rsidRDefault="00E94850" w:rsidP="00E94850">
      <w:pPr>
        <w:pStyle w:val="ListParagraph"/>
        <w:numPr>
          <w:ilvl w:val="0"/>
          <w:numId w:val="40"/>
        </w:numPr>
        <w:spacing w:line="360" w:lineRule="auto"/>
        <w:rPr>
          <w:rFonts w:cs="Times New Roman"/>
          <w:sz w:val="26"/>
          <w:szCs w:val="26"/>
        </w:rPr>
      </w:pPr>
      <w:r w:rsidRPr="00E94850">
        <w:rPr>
          <w:rFonts w:cs="Times New Roman"/>
          <w:sz w:val="26"/>
          <w:szCs w:val="26"/>
        </w:rPr>
        <w:t>-Độ nhạy của vi khẩn.</w:t>
      </w:r>
    </w:p>
    <w:p w14:paraId="3DFE3C08" w14:textId="77777777" w:rsidR="00E94850" w:rsidRPr="00E94850" w:rsidRDefault="00E94850" w:rsidP="00E94850">
      <w:pPr>
        <w:pStyle w:val="ListParagraph"/>
        <w:numPr>
          <w:ilvl w:val="0"/>
          <w:numId w:val="41"/>
        </w:numPr>
        <w:spacing w:line="360" w:lineRule="auto"/>
        <w:rPr>
          <w:rFonts w:cs="Times New Roman"/>
          <w:sz w:val="26"/>
          <w:szCs w:val="26"/>
        </w:rPr>
      </w:pPr>
      <w:r w:rsidRPr="00E94850">
        <w:rPr>
          <w:rFonts w:cs="Times New Roman"/>
          <w:sz w:val="26"/>
          <w:szCs w:val="26"/>
        </w:rPr>
        <w:t xml:space="preserve"> Thời gian dùng 7-10 ngày.</w:t>
      </w:r>
    </w:p>
    <w:p w14:paraId="5D51E1BC" w14:textId="77777777" w:rsidR="00E94850" w:rsidRPr="00E94850" w:rsidRDefault="00E94850" w:rsidP="00E94850">
      <w:pPr>
        <w:pStyle w:val="ListParagraph"/>
        <w:numPr>
          <w:ilvl w:val="0"/>
          <w:numId w:val="41"/>
        </w:numPr>
        <w:spacing w:line="360" w:lineRule="auto"/>
        <w:rPr>
          <w:rFonts w:cs="Times New Roman"/>
          <w:sz w:val="26"/>
          <w:szCs w:val="26"/>
        </w:rPr>
      </w:pPr>
      <w:r w:rsidRPr="00E94850">
        <w:rPr>
          <w:rFonts w:cs="Times New Roman"/>
          <w:sz w:val="26"/>
          <w:szCs w:val="26"/>
        </w:rPr>
        <w:t xml:space="preserve"> YTNC nhiễm P. aeruginosa:</w:t>
      </w:r>
    </w:p>
    <w:p w14:paraId="294DD98B" w14:textId="77777777" w:rsidR="00E94850" w:rsidRPr="00E94850" w:rsidRDefault="00E94850" w:rsidP="00E94850">
      <w:pPr>
        <w:pStyle w:val="ListParagraph"/>
        <w:numPr>
          <w:ilvl w:val="0"/>
          <w:numId w:val="42"/>
        </w:numPr>
        <w:spacing w:line="360" w:lineRule="auto"/>
        <w:rPr>
          <w:rFonts w:cs="Times New Roman"/>
          <w:sz w:val="26"/>
          <w:szCs w:val="26"/>
        </w:rPr>
      </w:pPr>
      <w:r w:rsidRPr="00E94850">
        <w:rPr>
          <w:rFonts w:cs="Times New Roman"/>
          <w:sz w:val="26"/>
          <w:szCs w:val="26"/>
        </w:rPr>
        <w:t>-Vừa nhập viện gần đây.</w:t>
      </w:r>
    </w:p>
    <w:p w14:paraId="2A9F60B8" w14:textId="77777777" w:rsidR="00E94850" w:rsidRPr="00E94850" w:rsidRDefault="00E94850" w:rsidP="00E94850">
      <w:pPr>
        <w:pStyle w:val="ListParagraph"/>
        <w:numPr>
          <w:ilvl w:val="0"/>
          <w:numId w:val="42"/>
        </w:numPr>
        <w:spacing w:line="360" w:lineRule="auto"/>
        <w:rPr>
          <w:rFonts w:cs="Times New Roman"/>
          <w:sz w:val="26"/>
          <w:szCs w:val="26"/>
        </w:rPr>
      </w:pPr>
      <w:r w:rsidRPr="00E94850">
        <w:rPr>
          <w:rFonts w:cs="Times New Roman"/>
          <w:sz w:val="26"/>
          <w:szCs w:val="26"/>
        </w:rPr>
        <w:t>-Dùng KS &gt; 4 lần / năm.</w:t>
      </w:r>
    </w:p>
    <w:p w14:paraId="3F4E47AA" w14:textId="77777777" w:rsidR="00E94850" w:rsidRPr="00E94850" w:rsidRDefault="00E94850" w:rsidP="00E94850">
      <w:pPr>
        <w:pStyle w:val="ListParagraph"/>
        <w:numPr>
          <w:ilvl w:val="0"/>
          <w:numId w:val="42"/>
        </w:numPr>
        <w:spacing w:line="360" w:lineRule="auto"/>
        <w:rPr>
          <w:rFonts w:cs="Times New Roman"/>
          <w:sz w:val="26"/>
          <w:szCs w:val="26"/>
        </w:rPr>
      </w:pPr>
      <w:r w:rsidRPr="00E94850">
        <w:rPr>
          <w:rFonts w:cs="Times New Roman"/>
          <w:sz w:val="26"/>
          <w:szCs w:val="26"/>
        </w:rPr>
        <w:t>-COPD nặng</w:t>
      </w:r>
    </w:p>
    <w:p w14:paraId="6C232683" w14:textId="1794EF11" w:rsidR="00E94850" w:rsidRPr="00E94850" w:rsidRDefault="00E94850" w:rsidP="00E94850">
      <w:pPr>
        <w:pStyle w:val="ListParagraph"/>
        <w:numPr>
          <w:ilvl w:val="0"/>
          <w:numId w:val="42"/>
        </w:numPr>
        <w:spacing w:line="360" w:lineRule="auto"/>
        <w:rPr>
          <w:rFonts w:cs="Times New Roman"/>
          <w:sz w:val="26"/>
          <w:szCs w:val="26"/>
        </w:rPr>
      </w:pPr>
      <w:r w:rsidRPr="00E94850">
        <w:rPr>
          <w:rFonts w:cs="Times New Roman"/>
          <w:sz w:val="26"/>
          <w:szCs w:val="26"/>
        </w:rPr>
        <w:t>-Phân lập P. aeruginosa trƯớc đây hoặc trong gđ ổn định</w:t>
      </w:r>
    </w:p>
    <w:p w14:paraId="003F8B31" w14:textId="77777777" w:rsidR="00693713" w:rsidRPr="00E94850" w:rsidRDefault="00693713" w:rsidP="00E94850">
      <w:pPr>
        <w:sectPr w:rsidR="00693713" w:rsidRPr="00E94850" w:rsidSect="009C2F94">
          <w:headerReference w:type="even" r:id="rId9"/>
          <w:headerReference w:type="default" r:id="rId10"/>
          <w:footerReference w:type="even" r:id="rId11"/>
          <w:footerReference w:type="default" r:id="rId12"/>
          <w:headerReference w:type="first" r:id="rId13"/>
          <w:footerReference w:type="first" r:id="rId14"/>
          <w:pgSz w:w="12240" w:h="15840"/>
          <w:pgMar w:top="1134" w:right="902" w:bottom="964" w:left="1418" w:header="0" w:footer="737" w:gutter="0"/>
          <w:cols w:space="720"/>
          <w:docGrid w:linePitch="326"/>
        </w:sectPr>
      </w:pPr>
    </w:p>
    <w:p w14:paraId="34F7EF88" w14:textId="33B7F219" w:rsidR="00353AF2" w:rsidRPr="00BA4876" w:rsidRDefault="00353AF2" w:rsidP="00DD6A51">
      <w:pPr>
        <w:spacing w:before="240" w:line="600" w:lineRule="auto"/>
        <w:jc w:val="both"/>
        <w:rPr>
          <w:b/>
          <w:bCs/>
          <w:sz w:val="28"/>
          <w:szCs w:val="28"/>
        </w:rPr>
      </w:pPr>
    </w:p>
    <w:sectPr w:rsidR="00353AF2" w:rsidRPr="00BA4876" w:rsidSect="00353AF2">
      <w:headerReference w:type="default" r:id="rId15"/>
      <w:footerReference w:type="default" r:id="rId16"/>
      <w:pgSz w:w="11907" w:h="16840" w:code="9"/>
      <w:pgMar w:top="1440" w:right="1440" w:bottom="1440" w:left="1440"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B554A9" w14:textId="77777777" w:rsidR="001D7A59" w:rsidRDefault="001D7A59" w:rsidP="00D031C0">
      <w:pPr>
        <w:spacing w:after="0" w:line="240" w:lineRule="auto"/>
      </w:pPr>
      <w:r>
        <w:separator/>
      </w:r>
    </w:p>
  </w:endnote>
  <w:endnote w:type="continuationSeparator" w:id="0">
    <w:p w14:paraId="0CEB94A8" w14:textId="77777777" w:rsidR="001D7A59" w:rsidRDefault="001D7A59" w:rsidP="00D031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old">
    <w:altName w:val="Arial"/>
    <w:panose1 w:val="020B0704020202020204"/>
    <w:charset w:val="00"/>
    <w:family w:val="swiss"/>
    <w:pitch w:val="variable"/>
    <w:sig w:usb0="00003A87" w:usb1="00000000" w:usb2="00000000" w:usb3="00000000" w:csb0="000000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18C213" w14:textId="77777777" w:rsidR="00E94850" w:rsidRDefault="00E948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531469"/>
      <w:docPartObj>
        <w:docPartGallery w:val="Page Numbers (Bottom of Page)"/>
        <w:docPartUnique/>
      </w:docPartObj>
    </w:sdtPr>
    <w:sdtEndPr/>
    <w:sdtContent>
      <w:sdt>
        <w:sdtPr>
          <w:id w:val="1977570105"/>
          <w:docPartObj>
            <w:docPartGallery w:val="Page Numbers (Top of Page)"/>
            <w:docPartUnique/>
          </w:docPartObj>
        </w:sdtPr>
        <w:sdtEndPr/>
        <w:sdtContent>
          <w:p w14:paraId="153EE3B9" w14:textId="5CFBC778" w:rsidR="009C2F94" w:rsidRDefault="009C2F94">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sidR="00E94850">
              <w:rPr>
                <w:b/>
                <w:bCs/>
                <w:szCs w:val="24"/>
              </w:rPr>
              <w:t>4</w:t>
            </w:r>
          </w:p>
        </w:sdtContent>
      </w:sdt>
    </w:sdtContent>
  </w:sdt>
  <w:p w14:paraId="0D39CE9E" w14:textId="77777777" w:rsidR="009C2F94" w:rsidRDefault="009C2F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C26474" w14:textId="77777777" w:rsidR="00E94850" w:rsidRDefault="00E9485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A339F0" w14:textId="12B7E9C4" w:rsidR="00E94850" w:rsidRDefault="00E94850">
    <w:pPr>
      <w:pStyle w:val="Footer"/>
      <w:jc w:val="right"/>
    </w:pPr>
  </w:p>
  <w:p w14:paraId="56F2A26C" w14:textId="77777777" w:rsidR="00E94850" w:rsidRDefault="00E948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2C05D5" w14:textId="77777777" w:rsidR="001D7A59" w:rsidRDefault="001D7A59" w:rsidP="00D031C0">
      <w:pPr>
        <w:spacing w:after="0" w:line="240" w:lineRule="auto"/>
      </w:pPr>
      <w:r>
        <w:separator/>
      </w:r>
    </w:p>
  </w:footnote>
  <w:footnote w:type="continuationSeparator" w:id="0">
    <w:p w14:paraId="5C640B39" w14:textId="77777777" w:rsidR="001D7A59" w:rsidRDefault="001D7A59" w:rsidP="00D031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12B705" w14:textId="77777777" w:rsidR="00E94850" w:rsidRDefault="00E948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ABC635" w14:textId="77777777" w:rsidR="00353AF2" w:rsidRDefault="00353AF2">
    <w:pPr>
      <w:pStyle w:val="Header"/>
    </w:pPr>
  </w:p>
  <w:tbl>
    <w:tblPr>
      <w:tblW w:w="5075" w:type="pct"/>
      <w:tblBorders>
        <w:top w:val="single" w:sz="12" w:space="0" w:color="auto"/>
        <w:left w:val="single" w:sz="4" w:space="0" w:color="auto"/>
        <w:bottom w:val="single" w:sz="12" w:space="0" w:color="auto"/>
        <w:right w:val="single" w:sz="4" w:space="0" w:color="auto"/>
        <w:insideV w:val="single" w:sz="4" w:space="0" w:color="auto"/>
      </w:tblBorders>
      <w:shd w:val="clear" w:color="auto" w:fill="FFFFFF" w:themeFill="background1"/>
      <w:tblCellMar>
        <w:left w:w="28" w:type="dxa"/>
        <w:right w:w="28" w:type="dxa"/>
      </w:tblCellMar>
      <w:tblLook w:val="04A0" w:firstRow="1" w:lastRow="0" w:firstColumn="1" w:lastColumn="0" w:noHBand="0" w:noVBand="1"/>
    </w:tblPr>
    <w:tblGrid>
      <w:gridCol w:w="2694"/>
      <w:gridCol w:w="5098"/>
      <w:gridCol w:w="2267"/>
    </w:tblGrid>
    <w:tr w:rsidR="00353AF2" w:rsidRPr="00D031C0" w14:paraId="2CC4422D" w14:textId="77777777" w:rsidTr="009C2F94">
      <w:trPr>
        <w:cantSplit/>
        <w:trHeight w:val="556"/>
      </w:trPr>
      <w:tc>
        <w:tcPr>
          <w:tcW w:w="1339" w:type="pct"/>
          <w:vMerge w:val="restart"/>
          <w:tcBorders>
            <w:top w:val="single" w:sz="4" w:space="0" w:color="auto"/>
            <w:left w:val="single" w:sz="4" w:space="0" w:color="auto"/>
            <w:right w:val="single" w:sz="4" w:space="0" w:color="auto"/>
          </w:tcBorders>
          <w:shd w:val="clear" w:color="auto" w:fill="FFFFFF" w:themeFill="background1"/>
        </w:tcPr>
        <w:p w14:paraId="72DFC860" w14:textId="77777777" w:rsidR="00353AF2" w:rsidRPr="00D031C0" w:rsidRDefault="00353AF2" w:rsidP="00454288">
          <w:pPr>
            <w:spacing w:after="20"/>
            <w:rPr>
              <w:b/>
              <w:noProof/>
              <w:sz w:val="18"/>
              <w:lang w:val="fr-FR"/>
            </w:rPr>
          </w:pPr>
          <w:r>
            <w:rPr>
              <w:noProof/>
            </w:rPr>
            <w:drawing>
              <wp:anchor distT="0" distB="0" distL="114300" distR="114300" simplePos="0" relativeHeight="251671552" behindDoc="0" locked="0" layoutInCell="1" allowOverlap="1" wp14:anchorId="74DA4B2A" wp14:editId="75828C8E">
                <wp:simplePos x="0" y="0"/>
                <wp:positionH relativeFrom="margin">
                  <wp:posOffset>26670</wp:posOffset>
                </wp:positionH>
                <wp:positionV relativeFrom="paragraph">
                  <wp:posOffset>279400</wp:posOffset>
                </wp:positionV>
                <wp:extent cx="1395735" cy="638175"/>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95735" cy="6381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53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E170503" w14:textId="77777777" w:rsidR="00353AF2" w:rsidRPr="00E94850" w:rsidRDefault="00353AF2" w:rsidP="00454288">
          <w:pPr>
            <w:spacing w:after="20"/>
            <w:jc w:val="center"/>
            <w:rPr>
              <w:b/>
              <w:noProof/>
              <w:sz w:val="28"/>
              <w:szCs w:val="28"/>
              <w:lang w:val="fr-FR"/>
            </w:rPr>
          </w:pPr>
          <w:r w:rsidRPr="00E94850">
            <w:rPr>
              <w:b/>
              <w:noProof/>
              <w:sz w:val="28"/>
              <w:szCs w:val="28"/>
              <w:lang w:val="fr-FR"/>
            </w:rPr>
            <w:t>PHÁC ĐỒ ĐIỀU TRỊ</w:t>
          </w:r>
        </w:p>
      </w:tc>
      <w:tc>
        <w:tcPr>
          <w:tcW w:w="112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4A2231" w14:textId="77777777" w:rsidR="008E06EF" w:rsidRPr="00E61EE1" w:rsidRDefault="00353AF2" w:rsidP="00454288">
          <w:pPr>
            <w:spacing w:after="20"/>
            <w:rPr>
              <w:noProof/>
              <w:sz w:val="18"/>
            </w:rPr>
          </w:pPr>
          <w:r w:rsidRPr="00E61EE1">
            <w:rPr>
              <w:noProof/>
              <w:sz w:val="18"/>
            </w:rPr>
            <w:t>Mã số tài liệu:</w:t>
          </w:r>
        </w:p>
        <w:p w14:paraId="2427FA91" w14:textId="5DA8BF17" w:rsidR="00353AF2" w:rsidRPr="00E94850" w:rsidRDefault="00353AF2" w:rsidP="008E06EF">
          <w:pPr>
            <w:spacing w:after="20"/>
            <w:jc w:val="center"/>
            <w:rPr>
              <w:b/>
              <w:noProof/>
              <w:sz w:val="18"/>
            </w:rPr>
          </w:pPr>
          <w:r w:rsidRPr="00E94850">
            <w:rPr>
              <w:b/>
              <w:noProof/>
              <w:sz w:val="18"/>
            </w:rPr>
            <w:t>PRO-MO-</w:t>
          </w:r>
          <w:r w:rsidR="00E61EE1" w:rsidRPr="00E94850">
            <w:rPr>
              <w:b/>
              <w:noProof/>
              <w:sz w:val="18"/>
            </w:rPr>
            <w:t>EM</w:t>
          </w:r>
          <w:r w:rsidRPr="00E94850">
            <w:rPr>
              <w:b/>
              <w:noProof/>
              <w:sz w:val="18"/>
            </w:rPr>
            <w:t>-00</w:t>
          </w:r>
          <w:r w:rsidR="00E94850" w:rsidRPr="00E94850">
            <w:rPr>
              <w:b/>
              <w:noProof/>
              <w:sz w:val="18"/>
            </w:rPr>
            <w:t>2</w:t>
          </w:r>
        </w:p>
      </w:tc>
    </w:tr>
    <w:tr w:rsidR="00353AF2" w:rsidRPr="00D031C0" w14:paraId="149AF2C2" w14:textId="77777777" w:rsidTr="00E94850">
      <w:trPr>
        <w:cantSplit/>
        <w:trHeight w:val="277"/>
      </w:trPr>
      <w:tc>
        <w:tcPr>
          <w:tcW w:w="1339" w:type="pct"/>
          <w:vMerge/>
          <w:tcBorders>
            <w:top w:val="single" w:sz="4" w:space="0" w:color="auto"/>
            <w:left w:val="single" w:sz="4" w:space="0" w:color="auto"/>
            <w:right w:val="single" w:sz="4" w:space="0" w:color="auto"/>
          </w:tcBorders>
          <w:shd w:val="clear" w:color="auto" w:fill="FFFFFF" w:themeFill="background1"/>
        </w:tcPr>
        <w:p w14:paraId="002B865A" w14:textId="77777777" w:rsidR="00353AF2" w:rsidRDefault="00353AF2" w:rsidP="00454288">
          <w:pPr>
            <w:spacing w:after="20"/>
            <w:rPr>
              <w:noProof/>
            </w:rPr>
          </w:pPr>
        </w:p>
      </w:tc>
      <w:tc>
        <w:tcPr>
          <w:tcW w:w="2534" w:type="pct"/>
          <w:vMerge w:val="restart"/>
          <w:tcBorders>
            <w:top w:val="single" w:sz="4" w:space="0" w:color="auto"/>
            <w:left w:val="single" w:sz="4" w:space="0" w:color="auto"/>
            <w:right w:val="single" w:sz="4" w:space="0" w:color="auto"/>
          </w:tcBorders>
          <w:shd w:val="clear" w:color="auto" w:fill="FFFFFF" w:themeFill="background1"/>
          <w:vAlign w:val="center"/>
        </w:tcPr>
        <w:p w14:paraId="155269D7" w14:textId="3720416D" w:rsidR="00353AF2" w:rsidRPr="00E94850" w:rsidRDefault="00E94850" w:rsidP="00E94850">
          <w:pPr>
            <w:pStyle w:val="Heading1"/>
            <w:spacing w:before="0" w:line="276" w:lineRule="auto"/>
            <w:jc w:val="center"/>
            <w:rPr>
              <w:rFonts w:ascii="Times New Roman" w:hAnsi="Times New Roman" w:cs="Times New Roman"/>
              <w:b/>
            </w:rPr>
          </w:pPr>
          <w:r w:rsidRPr="00E94850">
            <w:rPr>
              <w:rFonts w:ascii="Times New Roman" w:hAnsi="Times New Roman" w:cs="Times New Roman"/>
              <w:b/>
              <w:color w:val="auto"/>
            </w:rPr>
            <w:t>ĐỢT CẤP BỆNH PHỔI TẮC NGHẼN MÃN TÍNH</w:t>
          </w:r>
          <w:r>
            <w:rPr>
              <w:rFonts w:ascii="Times New Roman" w:hAnsi="Times New Roman" w:cs="Times New Roman"/>
              <w:b/>
              <w:color w:val="auto"/>
            </w:rPr>
            <w:t xml:space="preserve"> (COPD)</w:t>
          </w:r>
        </w:p>
      </w:tc>
      <w:tc>
        <w:tcPr>
          <w:tcW w:w="112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B324E4" w14:textId="5A69EF0F" w:rsidR="00353AF2" w:rsidRPr="00E61EE1" w:rsidRDefault="00353AF2" w:rsidP="00454288">
          <w:pPr>
            <w:spacing w:after="20"/>
            <w:rPr>
              <w:noProof/>
              <w:sz w:val="18"/>
            </w:rPr>
          </w:pPr>
          <w:r w:rsidRPr="00E61EE1">
            <w:rPr>
              <w:noProof/>
              <w:sz w:val="18"/>
            </w:rPr>
            <w:t>Phiên bản: 00</w:t>
          </w:r>
        </w:p>
      </w:tc>
    </w:tr>
    <w:tr w:rsidR="00353AF2" w14:paraId="32D68E98" w14:textId="77777777" w:rsidTr="00E94850">
      <w:trPr>
        <w:cantSplit/>
        <w:trHeight w:val="267"/>
      </w:trPr>
      <w:tc>
        <w:tcPr>
          <w:tcW w:w="1339" w:type="pct"/>
          <w:vMerge/>
          <w:tcBorders>
            <w:top w:val="single" w:sz="4" w:space="0" w:color="auto"/>
            <w:left w:val="single" w:sz="4" w:space="0" w:color="auto"/>
            <w:right w:val="single" w:sz="4" w:space="0" w:color="auto"/>
          </w:tcBorders>
          <w:shd w:val="clear" w:color="auto" w:fill="FFFFFF" w:themeFill="background1"/>
        </w:tcPr>
        <w:p w14:paraId="175FAB3C" w14:textId="77777777" w:rsidR="00353AF2" w:rsidRDefault="00353AF2" w:rsidP="00454288">
          <w:pPr>
            <w:spacing w:after="20"/>
            <w:rPr>
              <w:noProof/>
            </w:rPr>
          </w:pPr>
        </w:p>
      </w:tc>
      <w:tc>
        <w:tcPr>
          <w:tcW w:w="2534" w:type="pct"/>
          <w:vMerge/>
          <w:tcBorders>
            <w:top w:val="single" w:sz="4" w:space="0" w:color="auto"/>
            <w:left w:val="single" w:sz="4" w:space="0" w:color="auto"/>
            <w:right w:val="single" w:sz="4" w:space="0" w:color="auto"/>
          </w:tcBorders>
          <w:shd w:val="clear" w:color="auto" w:fill="FFFFFF" w:themeFill="background1"/>
          <w:vAlign w:val="center"/>
        </w:tcPr>
        <w:p w14:paraId="4C38DD76" w14:textId="77777777" w:rsidR="00353AF2" w:rsidRPr="00DC4773" w:rsidRDefault="00353AF2" w:rsidP="00454288">
          <w:pPr>
            <w:jc w:val="center"/>
            <w:rPr>
              <w:rFonts w:eastAsia="Calibri"/>
              <w:b/>
              <w:sz w:val="28"/>
              <w:szCs w:val="16"/>
            </w:rPr>
          </w:pPr>
        </w:p>
      </w:tc>
      <w:tc>
        <w:tcPr>
          <w:tcW w:w="112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94C857" w14:textId="468567A0" w:rsidR="00353AF2" w:rsidRPr="00E61EE1" w:rsidRDefault="00353AF2" w:rsidP="00454288">
          <w:pPr>
            <w:spacing w:after="20"/>
            <w:rPr>
              <w:noProof/>
              <w:sz w:val="18"/>
            </w:rPr>
          </w:pPr>
          <w:r w:rsidRPr="00E61EE1">
            <w:rPr>
              <w:noProof/>
              <w:sz w:val="18"/>
            </w:rPr>
            <w:t>Ngày hiệu lực: 15/1</w:t>
          </w:r>
          <w:r w:rsidR="00E61EE1">
            <w:rPr>
              <w:noProof/>
              <w:sz w:val="18"/>
            </w:rPr>
            <w:t>1</w:t>
          </w:r>
          <w:r w:rsidRPr="00E61EE1">
            <w:rPr>
              <w:noProof/>
              <w:sz w:val="18"/>
            </w:rPr>
            <w:t>/2022</w:t>
          </w:r>
        </w:p>
      </w:tc>
    </w:tr>
    <w:tr w:rsidR="00353AF2" w:rsidRPr="00E456F3" w14:paraId="613D3A23" w14:textId="77777777" w:rsidTr="009C2F94">
      <w:trPr>
        <w:cantSplit/>
        <w:trHeight w:val="375"/>
      </w:trPr>
      <w:tc>
        <w:tcPr>
          <w:tcW w:w="1339" w:type="pct"/>
          <w:vMerge/>
          <w:tcBorders>
            <w:left w:val="single" w:sz="4" w:space="0" w:color="auto"/>
            <w:bottom w:val="single" w:sz="4" w:space="0" w:color="auto"/>
            <w:right w:val="single" w:sz="4" w:space="0" w:color="auto"/>
          </w:tcBorders>
          <w:shd w:val="clear" w:color="auto" w:fill="FFFFFF" w:themeFill="background1"/>
        </w:tcPr>
        <w:p w14:paraId="6C2920A7" w14:textId="77777777" w:rsidR="00353AF2" w:rsidRDefault="00353AF2" w:rsidP="00454288">
          <w:pPr>
            <w:rPr>
              <w:rFonts w:eastAsia="Calibri"/>
              <w:b/>
              <w:sz w:val="16"/>
              <w:szCs w:val="16"/>
            </w:rPr>
          </w:pPr>
        </w:p>
      </w:tc>
      <w:tc>
        <w:tcPr>
          <w:tcW w:w="2534" w:type="pct"/>
          <w:vMerge/>
          <w:tcBorders>
            <w:left w:val="single" w:sz="4" w:space="0" w:color="auto"/>
            <w:bottom w:val="single" w:sz="4" w:space="0" w:color="auto"/>
            <w:right w:val="single" w:sz="4" w:space="0" w:color="auto"/>
          </w:tcBorders>
          <w:shd w:val="clear" w:color="auto" w:fill="FFFFFF" w:themeFill="background1"/>
          <w:vAlign w:val="center"/>
          <w:hideMark/>
        </w:tcPr>
        <w:p w14:paraId="00D692CB" w14:textId="77777777" w:rsidR="00353AF2" w:rsidRPr="00D031C0" w:rsidRDefault="00353AF2" w:rsidP="00454288">
          <w:pPr>
            <w:jc w:val="center"/>
            <w:rPr>
              <w:rFonts w:eastAsia="Calibri"/>
              <w:b/>
              <w:sz w:val="16"/>
              <w:szCs w:val="16"/>
            </w:rPr>
          </w:pPr>
        </w:p>
      </w:tc>
      <w:tc>
        <w:tcPr>
          <w:tcW w:w="112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CA2D6B" w14:textId="43EB24C2" w:rsidR="00353AF2" w:rsidRPr="00E61EE1" w:rsidRDefault="00353AF2" w:rsidP="00454288">
          <w:pPr>
            <w:spacing w:after="20"/>
            <w:rPr>
              <w:noProof/>
              <w:sz w:val="16"/>
            </w:rPr>
          </w:pPr>
          <w:r w:rsidRPr="00E61EE1">
            <w:rPr>
              <w:noProof/>
              <w:sz w:val="18"/>
            </w:rPr>
            <w:t xml:space="preserve">Số trang: </w:t>
          </w:r>
          <w:r w:rsidR="00E94850">
            <w:rPr>
              <w:noProof/>
              <w:sz w:val="18"/>
            </w:rPr>
            <w:t>04</w:t>
          </w:r>
          <w:bookmarkStart w:id="0" w:name="_GoBack"/>
          <w:bookmarkEnd w:id="0"/>
        </w:p>
      </w:tc>
    </w:tr>
  </w:tbl>
  <w:p w14:paraId="04EC34F9" w14:textId="77777777" w:rsidR="00353AF2" w:rsidRDefault="00353A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CB5F86" w14:textId="77777777" w:rsidR="00E94850" w:rsidRDefault="00E9485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8EEF16" w14:textId="77777777" w:rsidR="00272405" w:rsidRDefault="002724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25339"/>
    <w:multiLevelType w:val="hybridMultilevel"/>
    <w:tmpl w:val="0E10D548"/>
    <w:lvl w:ilvl="0" w:tplc="A302F1BC">
      <w:start w:val="1"/>
      <w:numFmt w:val="bullet"/>
      <w:lvlText w:val="-"/>
      <w:lvlJc w:val="left"/>
      <w:pPr>
        <w:ind w:left="1440" w:hanging="360"/>
      </w:pPr>
      <w:rPr>
        <w:rFonts w:ascii="Times New Roman" w:hAnsi="Times New Roman" w:cs="Times New Roman" w:hint="default"/>
        <w:u w:color="FF0000"/>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 w15:restartNumberingAfterBreak="0">
    <w:nsid w:val="031F6BB0"/>
    <w:multiLevelType w:val="hybridMultilevel"/>
    <w:tmpl w:val="1F80E33E"/>
    <w:lvl w:ilvl="0" w:tplc="A302F1BC">
      <w:start w:val="1"/>
      <w:numFmt w:val="bullet"/>
      <w:lvlText w:val="-"/>
      <w:lvlJc w:val="left"/>
      <w:pPr>
        <w:ind w:left="720" w:hanging="360"/>
      </w:pPr>
      <w:rPr>
        <w:rFonts w:ascii="Times New Roman" w:hAnsi="Times New Roman" w:cs="Times New Roman" w:hint="default"/>
        <w:u w:color="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A507D2"/>
    <w:multiLevelType w:val="hybridMultilevel"/>
    <w:tmpl w:val="2C52A03C"/>
    <w:lvl w:ilvl="0" w:tplc="171031C0">
      <w:numFmt w:val="bullet"/>
      <w:lvlText w:val=""/>
      <w:lvlJc w:val="left"/>
      <w:pPr>
        <w:ind w:left="540" w:hanging="360"/>
      </w:pPr>
      <w:rPr>
        <w:rFonts w:ascii="Symbol" w:eastAsia="Symbol" w:hAnsi="Symbol" w:cs="Symbol" w:hint="default"/>
        <w:w w:val="100"/>
        <w:sz w:val="24"/>
        <w:szCs w:val="24"/>
        <w:lang w:val="vi" w:eastAsia="en-US" w:bidi="ar-SA"/>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 w15:restartNumberingAfterBreak="0">
    <w:nsid w:val="0E2B36A9"/>
    <w:multiLevelType w:val="hybridMultilevel"/>
    <w:tmpl w:val="A8F8B23E"/>
    <w:lvl w:ilvl="0" w:tplc="AA62242A">
      <w:start w:val="1"/>
      <w:numFmt w:val="bullet"/>
      <w:lvlText w:val=""/>
      <w:lvlJc w:val="left"/>
      <w:pPr>
        <w:ind w:left="1146" w:hanging="360"/>
      </w:pPr>
      <w:rPr>
        <w:rFonts w:ascii="Wingdings" w:eastAsia="Times New Roman" w:hAnsi="Wingdings" w:cs="Times New Roman" w:hint="default"/>
        <w:b w:val="0"/>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4" w15:restartNumberingAfterBreak="0">
    <w:nsid w:val="102040B6"/>
    <w:multiLevelType w:val="hybridMultilevel"/>
    <w:tmpl w:val="855A2BF2"/>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0246DA4"/>
    <w:multiLevelType w:val="hybridMultilevel"/>
    <w:tmpl w:val="20ACB2A6"/>
    <w:lvl w:ilvl="0" w:tplc="966AFF8C">
      <w:numFmt w:val="bullet"/>
      <w:lvlText w:val=""/>
      <w:lvlJc w:val="left"/>
      <w:pPr>
        <w:ind w:left="1148" w:hanging="358"/>
      </w:pPr>
      <w:rPr>
        <w:rFonts w:ascii="Symbol" w:eastAsia="Symbol" w:hAnsi="Symbol" w:cs="Symbol" w:hint="default"/>
        <w:w w:val="100"/>
        <w:sz w:val="22"/>
        <w:szCs w:val="22"/>
        <w:lang w:val="vi" w:eastAsia="en-US" w:bidi="ar-SA"/>
      </w:rPr>
    </w:lvl>
    <w:lvl w:ilvl="1" w:tplc="6CC4395A">
      <w:numFmt w:val="bullet"/>
      <w:lvlText w:val="•"/>
      <w:lvlJc w:val="left"/>
      <w:pPr>
        <w:ind w:left="1926" w:hanging="358"/>
      </w:pPr>
      <w:rPr>
        <w:rFonts w:hint="default"/>
        <w:lang w:val="vi" w:eastAsia="en-US" w:bidi="ar-SA"/>
      </w:rPr>
    </w:lvl>
    <w:lvl w:ilvl="2" w:tplc="AD365FEC">
      <w:numFmt w:val="bullet"/>
      <w:lvlText w:val="•"/>
      <w:lvlJc w:val="left"/>
      <w:pPr>
        <w:ind w:left="2712" w:hanging="358"/>
      </w:pPr>
      <w:rPr>
        <w:rFonts w:hint="default"/>
        <w:lang w:val="vi" w:eastAsia="en-US" w:bidi="ar-SA"/>
      </w:rPr>
    </w:lvl>
    <w:lvl w:ilvl="3" w:tplc="62385562">
      <w:numFmt w:val="bullet"/>
      <w:lvlText w:val="•"/>
      <w:lvlJc w:val="left"/>
      <w:pPr>
        <w:ind w:left="3498" w:hanging="358"/>
      </w:pPr>
      <w:rPr>
        <w:rFonts w:hint="default"/>
        <w:lang w:val="vi" w:eastAsia="en-US" w:bidi="ar-SA"/>
      </w:rPr>
    </w:lvl>
    <w:lvl w:ilvl="4" w:tplc="F61C4C88">
      <w:numFmt w:val="bullet"/>
      <w:lvlText w:val="•"/>
      <w:lvlJc w:val="left"/>
      <w:pPr>
        <w:ind w:left="4284" w:hanging="358"/>
      </w:pPr>
      <w:rPr>
        <w:rFonts w:hint="default"/>
        <w:lang w:val="vi" w:eastAsia="en-US" w:bidi="ar-SA"/>
      </w:rPr>
    </w:lvl>
    <w:lvl w:ilvl="5" w:tplc="76DE882E">
      <w:numFmt w:val="bullet"/>
      <w:lvlText w:val="•"/>
      <w:lvlJc w:val="left"/>
      <w:pPr>
        <w:ind w:left="5070" w:hanging="358"/>
      </w:pPr>
      <w:rPr>
        <w:rFonts w:hint="default"/>
        <w:lang w:val="vi" w:eastAsia="en-US" w:bidi="ar-SA"/>
      </w:rPr>
    </w:lvl>
    <w:lvl w:ilvl="6" w:tplc="E3CA7BB4">
      <w:numFmt w:val="bullet"/>
      <w:lvlText w:val="•"/>
      <w:lvlJc w:val="left"/>
      <w:pPr>
        <w:ind w:left="5856" w:hanging="358"/>
      </w:pPr>
      <w:rPr>
        <w:rFonts w:hint="default"/>
        <w:lang w:val="vi" w:eastAsia="en-US" w:bidi="ar-SA"/>
      </w:rPr>
    </w:lvl>
    <w:lvl w:ilvl="7" w:tplc="17BCE90A">
      <w:numFmt w:val="bullet"/>
      <w:lvlText w:val="•"/>
      <w:lvlJc w:val="left"/>
      <w:pPr>
        <w:ind w:left="6642" w:hanging="358"/>
      </w:pPr>
      <w:rPr>
        <w:rFonts w:hint="default"/>
        <w:lang w:val="vi" w:eastAsia="en-US" w:bidi="ar-SA"/>
      </w:rPr>
    </w:lvl>
    <w:lvl w:ilvl="8" w:tplc="E202FF66">
      <w:numFmt w:val="bullet"/>
      <w:lvlText w:val="•"/>
      <w:lvlJc w:val="left"/>
      <w:pPr>
        <w:ind w:left="7428" w:hanging="358"/>
      </w:pPr>
      <w:rPr>
        <w:rFonts w:hint="default"/>
        <w:lang w:val="vi" w:eastAsia="en-US" w:bidi="ar-SA"/>
      </w:rPr>
    </w:lvl>
  </w:abstractNum>
  <w:abstractNum w:abstractNumId="6" w15:restartNumberingAfterBreak="0">
    <w:nsid w:val="13E01C28"/>
    <w:multiLevelType w:val="hybridMultilevel"/>
    <w:tmpl w:val="CB784C1E"/>
    <w:lvl w:ilvl="0" w:tplc="04090001">
      <w:start w:val="1"/>
      <w:numFmt w:val="bullet"/>
      <w:lvlText w:val=""/>
      <w:lvlJc w:val="left"/>
      <w:pPr>
        <w:ind w:left="1510" w:hanging="360"/>
      </w:pPr>
      <w:rPr>
        <w:rFonts w:ascii="Symbol" w:hAnsi="Symbol" w:hint="default"/>
      </w:rPr>
    </w:lvl>
    <w:lvl w:ilvl="1" w:tplc="04090003" w:tentative="1">
      <w:start w:val="1"/>
      <w:numFmt w:val="bullet"/>
      <w:lvlText w:val="o"/>
      <w:lvlJc w:val="left"/>
      <w:pPr>
        <w:ind w:left="2230" w:hanging="360"/>
      </w:pPr>
      <w:rPr>
        <w:rFonts w:ascii="Courier New" w:hAnsi="Courier New" w:cs="Courier New" w:hint="default"/>
      </w:rPr>
    </w:lvl>
    <w:lvl w:ilvl="2" w:tplc="04090005" w:tentative="1">
      <w:start w:val="1"/>
      <w:numFmt w:val="bullet"/>
      <w:lvlText w:val=""/>
      <w:lvlJc w:val="left"/>
      <w:pPr>
        <w:ind w:left="2950" w:hanging="360"/>
      </w:pPr>
      <w:rPr>
        <w:rFonts w:ascii="Wingdings" w:hAnsi="Wingdings" w:hint="default"/>
      </w:rPr>
    </w:lvl>
    <w:lvl w:ilvl="3" w:tplc="04090001" w:tentative="1">
      <w:start w:val="1"/>
      <w:numFmt w:val="bullet"/>
      <w:lvlText w:val=""/>
      <w:lvlJc w:val="left"/>
      <w:pPr>
        <w:ind w:left="3670" w:hanging="360"/>
      </w:pPr>
      <w:rPr>
        <w:rFonts w:ascii="Symbol" w:hAnsi="Symbol" w:hint="default"/>
      </w:rPr>
    </w:lvl>
    <w:lvl w:ilvl="4" w:tplc="04090003" w:tentative="1">
      <w:start w:val="1"/>
      <w:numFmt w:val="bullet"/>
      <w:lvlText w:val="o"/>
      <w:lvlJc w:val="left"/>
      <w:pPr>
        <w:ind w:left="4390" w:hanging="360"/>
      </w:pPr>
      <w:rPr>
        <w:rFonts w:ascii="Courier New" w:hAnsi="Courier New" w:cs="Courier New" w:hint="default"/>
      </w:rPr>
    </w:lvl>
    <w:lvl w:ilvl="5" w:tplc="04090005" w:tentative="1">
      <w:start w:val="1"/>
      <w:numFmt w:val="bullet"/>
      <w:lvlText w:val=""/>
      <w:lvlJc w:val="left"/>
      <w:pPr>
        <w:ind w:left="5110" w:hanging="360"/>
      </w:pPr>
      <w:rPr>
        <w:rFonts w:ascii="Wingdings" w:hAnsi="Wingdings" w:hint="default"/>
      </w:rPr>
    </w:lvl>
    <w:lvl w:ilvl="6" w:tplc="04090001" w:tentative="1">
      <w:start w:val="1"/>
      <w:numFmt w:val="bullet"/>
      <w:lvlText w:val=""/>
      <w:lvlJc w:val="left"/>
      <w:pPr>
        <w:ind w:left="5830" w:hanging="360"/>
      </w:pPr>
      <w:rPr>
        <w:rFonts w:ascii="Symbol" w:hAnsi="Symbol" w:hint="default"/>
      </w:rPr>
    </w:lvl>
    <w:lvl w:ilvl="7" w:tplc="04090003" w:tentative="1">
      <w:start w:val="1"/>
      <w:numFmt w:val="bullet"/>
      <w:lvlText w:val="o"/>
      <w:lvlJc w:val="left"/>
      <w:pPr>
        <w:ind w:left="6550" w:hanging="360"/>
      </w:pPr>
      <w:rPr>
        <w:rFonts w:ascii="Courier New" w:hAnsi="Courier New" w:cs="Courier New" w:hint="default"/>
      </w:rPr>
    </w:lvl>
    <w:lvl w:ilvl="8" w:tplc="04090005" w:tentative="1">
      <w:start w:val="1"/>
      <w:numFmt w:val="bullet"/>
      <w:lvlText w:val=""/>
      <w:lvlJc w:val="left"/>
      <w:pPr>
        <w:ind w:left="7270" w:hanging="360"/>
      </w:pPr>
      <w:rPr>
        <w:rFonts w:ascii="Wingdings" w:hAnsi="Wingdings" w:hint="default"/>
      </w:rPr>
    </w:lvl>
  </w:abstractNum>
  <w:abstractNum w:abstractNumId="7" w15:restartNumberingAfterBreak="0">
    <w:nsid w:val="18B74E7D"/>
    <w:multiLevelType w:val="hybridMultilevel"/>
    <w:tmpl w:val="BBC4E8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D4438B"/>
    <w:multiLevelType w:val="hybridMultilevel"/>
    <w:tmpl w:val="1C32231E"/>
    <w:lvl w:ilvl="0" w:tplc="A1F81B18">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05349A"/>
    <w:multiLevelType w:val="hybridMultilevel"/>
    <w:tmpl w:val="52EA4F36"/>
    <w:lvl w:ilvl="0" w:tplc="434AC4DA">
      <w:start w:val="1"/>
      <w:numFmt w:val="lowerLetter"/>
      <w:lvlText w:val="%1."/>
      <w:lvlJc w:val="left"/>
      <w:pPr>
        <w:ind w:left="1016" w:hanging="226"/>
      </w:pPr>
      <w:rPr>
        <w:rFonts w:ascii="Times New Roman" w:eastAsia="Times New Roman" w:hAnsi="Times New Roman" w:cs="Times New Roman" w:hint="default"/>
        <w:spacing w:val="-5"/>
        <w:w w:val="99"/>
        <w:sz w:val="24"/>
        <w:szCs w:val="24"/>
        <w:lang w:val="vi" w:eastAsia="en-US" w:bidi="ar-SA"/>
      </w:rPr>
    </w:lvl>
    <w:lvl w:ilvl="1" w:tplc="8B9E9758">
      <w:start w:val="1"/>
      <w:numFmt w:val="decimal"/>
      <w:lvlText w:val="%2."/>
      <w:lvlJc w:val="left"/>
      <w:pPr>
        <w:ind w:left="1031" w:hanging="240"/>
      </w:pPr>
      <w:rPr>
        <w:rFonts w:ascii="Times New Roman" w:eastAsia="Times New Roman" w:hAnsi="Times New Roman" w:cs="Times New Roman" w:hint="default"/>
        <w:spacing w:val="-5"/>
        <w:w w:val="99"/>
        <w:sz w:val="24"/>
        <w:szCs w:val="24"/>
        <w:lang w:val="vi" w:eastAsia="en-US" w:bidi="ar-SA"/>
      </w:rPr>
    </w:lvl>
    <w:lvl w:ilvl="2" w:tplc="82464E7A">
      <w:numFmt w:val="bullet"/>
      <w:lvlText w:val="•"/>
      <w:lvlJc w:val="left"/>
      <w:pPr>
        <w:ind w:left="1924" w:hanging="240"/>
      </w:pPr>
      <w:rPr>
        <w:rFonts w:hint="default"/>
        <w:lang w:val="vi" w:eastAsia="en-US" w:bidi="ar-SA"/>
      </w:rPr>
    </w:lvl>
    <w:lvl w:ilvl="3" w:tplc="064CD086">
      <w:numFmt w:val="bullet"/>
      <w:lvlText w:val="•"/>
      <w:lvlJc w:val="left"/>
      <w:pPr>
        <w:ind w:left="2808" w:hanging="240"/>
      </w:pPr>
      <w:rPr>
        <w:rFonts w:hint="default"/>
        <w:lang w:val="vi" w:eastAsia="en-US" w:bidi="ar-SA"/>
      </w:rPr>
    </w:lvl>
    <w:lvl w:ilvl="4" w:tplc="63C034BE">
      <w:numFmt w:val="bullet"/>
      <w:lvlText w:val="•"/>
      <w:lvlJc w:val="left"/>
      <w:pPr>
        <w:ind w:left="3693" w:hanging="240"/>
      </w:pPr>
      <w:rPr>
        <w:rFonts w:hint="default"/>
        <w:lang w:val="vi" w:eastAsia="en-US" w:bidi="ar-SA"/>
      </w:rPr>
    </w:lvl>
    <w:lvl w:ilvl="5" w:tplc="DBA869F0">
      <w:numFmt w:val="bullet"/>
      <w:lvlText w:val="•"/>
      <w:lvlJc w:val="left"/>
      <w:pPr>
        <w:ind w:left="4577" w:hanging="240"/>
      </w:pPr>
      <w:rPr>
        <w:rFonts w:hint="default"/>
        <w:lang w:val="vi" w:eastAsia="en-US" w:bidi="ar-SA"/>
      </w:rPr>
    </w:lvl>
    <w:lvl w:ilvl="6" w:tplc="7ABCFC7E">
      <w:numFmt w:val="bullet"/>
      <w:lvlText w:val="•"/>
      <w:lvlJc w:val="left"/>
      <w:pPr>
        <w:ind w:left="5462" w:hanging="240"/>
      </w:pPr>
      <w:rPr>
        <w:rFonts w:hint="default"/>
        <w:lang w:val="vi" w:eastAsia="en-US" w:bidi="ar-SA"/>
      </w:rPr>
    </w:lvl>
    <w:lvl w:ilvl="7" w:tplc="F19A4A78">
      <w:numFmt w:val="bullet"/>
      <w:lvlText w:val="•"/>
      <w:lvlJc w:val="left"/>
      <w:pPr>
        <w:ind w:left="6346" w:hanging="240"/>
      </w:pPr>
      <w:rPr>
        <w:rFonts w:hint="default"/>
        <w:lang w:val="vi" w:eastAsia="en-US" w:bidi="ar-SA"/>
      </w:rPr>
    </w:lvl>
    <w:lvl w:ilvl="8" w:tplc="2DB868BE">
      <w:numFmt w:val="bullet"/>
      <w:lvlText w:val="•"/>
      <w:lvlJc w:val="left"/>
      <w:pPr>
        <w:ind w:left="7231" w:hanging="240"/>
      </w:pPr>
      <w:rPr>
        <w:rFonts w:hint="default"/>
        <w:lang w:val="vi" w:eastAsia="en-US" w:bidi="ar-SA"/>
      </w:rPr>
    </w:lvl>
  </w:abstractNum>
  <w:abstractNum w:abstractNumId="10" w15:restartNumberingAfterBreak="0">
    <w:nsid w:val="24C72CF2"/>
    <w:multiLevelType w:val="hybridMultilevel"/>
    <w:tmpl w:val="D12C2994"/>
    <w:lvl w:ilvl="0" w:tplc="58B6D476">
      <w:numFmt w:val="bullet"/>
      <w:lvlText w:val=""/>
      <w:lvlJc w:val="left"/>
      <w:pPr>
        <w:ind w:left="224" w:hanging="312"/>
      </w:pPr>
      <w:rPr>
        <w:rFonts w:ascii="Symbol" w:eastAsia="Symbol" w:hAnsi="Symbol" w:cs="Symbol" w:hint="default"/>
        <w:w w:val="100"/>
        <w:sz w:val="24"/>
        <w:szCs w:val="24"/>
        <w:lang w:val="vi" w:eastAsia="en-US" w:bidi="ar-SA"/>
      </w:rPr>
    </w:lvl>
    <w:lvl w:ilvl="1" w:tplc="5C5E037A">
      <w:numFmt w:val="bullet"/>
      <w:lvlText w:val="•"/>
      <w:lvlJc w:val="left"/>
      <w:pPr>
        <w:ind w:left="1098" w:hanging="312"/>
      </w:pPr>
      <w:rPr>
        <w:rFonts w:hint="default"/>
        <w:lang w:val="vi" w:eastAsia="en-US" w:bidi="ar-SA"/>
      </w:rPr>
    </w:lvl>
    <w:lvl w:ilvl="2" w:tplc="B1B4F896">
      <w:numFmt w:val="bullet"/>
      <w:lvlText w:val="•"/>
      <w:lvlJc w:val="left"/>
      <w:pPr>
        <w:ind w:left="1976" w:hanging="312"/>
      </w:pPr>
      <w:rPr>
        <w:rFonts w:hint="default"/>
        <w:lang w:val="vi" w:eastAsia="en-US" w:bidi="ar-SA"/>
      </w:rPr>
    </w:lvl>
    <w:lvl w:ilvl="3" w:tplc="42D0BB12">
      <w:numFmt w:val="bullet"/>
      <w:lvlText w:val="•"/>
      <w:lvlJc w:val="left"/>
      <w:pPr>
        <w:ind w:left="2854" w:hanging="312"/>
      </w:pPr>
      <w:rPr>
        <w:rFonts w:hint="default"/>
        <w:lang w:val="vi" w:eastAsia="en-US" w:bidi="ar-SA"/>
      </w:rPr>
    </w:lvl>
    <w:lvl w:ilvl="4" w:tplc="373E970A">
      <w:numFmt w:val="bullet"/>
      <w:lvlText w:val="•"/>
      <w:lvlJc w:val="left"/>
      <w:pPr>
        <w:ind w:left="3732" w:hanging="312"/>
      </w:pPr>
      <w:rPr>
        <w:rFonts w:hint="default"/>
        <w:lang w:val="vi" w:eastAsia="en-US" w:bidi="ar-SA"/>
      </w:rPr>
    </w:lvl>
    <w:lvl w:ilvl="5" w:tplc="F98E519A">
      <w:numFmt w:val="bullet"/>
      <w:lvlText w:val="•"/>
      <w:lvlJc w:val="left"/>
      <w:pPr>
        <w:ind w:left="4610" w:hanging="312"/>
      </w:pPr>
      <w:rPr>
        <w:rFonts w:hint="default"/>
        <w:lang w:val="vi" w:eastAsia="en-US" w:bidi="ar-SA"/>
      </w:rPr>
    </w:lvl>
    <w:lvl w:ilvl="6" w:tplc="FDE4A254">
      <w:numFmt w:val="bullet"/>
      <w:lvlText w:val="•"/>
      <w:lvlJc w:val="left"/>
      <w:pPr>
        <w:ind w:left="5488" w:hanging="312"/>
      </w:pPr>
      <w:rPr>
        <w:rFonts w:hint="default"/>
        <w:lang w:val="vi" w:eastAsia="en-US" w:bidi="ar-SA"/>
      </w:rPr>
    </w:lvl>
    <w:lvl w:ilvl="7" w:tplc="F710CD24">
      <w:numFmt w:val="bullet"/>
      <w:lvlText w:val="•"/>
      <w:lvlJc w:val="left"/>
      <w:pPr>
        <w:ind w:left="6366" w:hanging="312"/>
      </w:pPr>
      <w:rPr>
        <w:rFonts w:hint="default"/>
        <w:lang w:val="vi" w:eastAsia="en-US" w:bidi="ar-SA"/>
      </w:rPr>
    </w:lvl>
    <w:lvl w:ilvl="8" w:tplc="57A6E9AC">
      <w:numFmt w:val="bullet"/>
      <w:lvlText w:val="•"/>
      <w:lvlJc w:val="left"/>
      <w:pPr>
        <w:ind w:left="7244" w:hanging="312"/>
      </w:pPr>
      <w:rPr>
        <w:rFonts w:hint="default"/>
        <w:lang w:val="vi" w:eastAsia="en-US" w:bidi="ar-SA"/>
      </w:rPr>
    </w:lvl>
  </w:abstractNum>
  <w:abstractNum w:abstractNumId="11" w15:restartNumberingAfterBreak="0">
    <w:nsid w:val="24EC1EDF"/>
    <w:multiLevelType w:val="hybridMultilevel"/>
    <w:tmpl w:val="5666FAC6"/>
    <w:lvl w:ilvl="0" w:tplc="04090009">
      <w:start w:val="1"/>
      <w:numFmt w:val="bullet"/>
      <w:lvlText w:val=""/>
      <w:lvlJc w:val="left"/>
      <w:pPr>
        <w:ind w:left="496" w:hanging="360"/>
      </w:pPr>
      <w:rPr>
        <w:rFonts w:ascii="Wingdings" w:hAnsi="Wingdings" w:hint="default"/>
      </w:rPr>
    </w:lvl>
    <w:lvl w:ilvl="1" w:tplc="04090003" w:tentative="1">
      <w:start w:val="1"/>
      <w:numFmt w:val="bullet"/>
      <w:lvlText w:val="o"/>
      <w:lvlJc w:val="left"/>
      <w:pPr>
        <w:ind w:left="1216" w:hanging="360"/>
      </w:pPr>
      <w:rPr>
        <w:rFonts w:ascii="Courier New" w:hAnsi="Courier New" w:cs="Courier New" w:hint="default"/>
      </w:rPr>
    </w:lvl>
    <w:lvl w:ilvl="2" w:tplc="04090005" w:tentative="1">
      <w:start w:val="1"/>
      <w:numFmt w:val="bullet"/>
      <w:lvlText w:val=""/>
      <w:lvlJc w:val="left"/>
      <w:pPr>
        <w:ind w:left="1936" w:hanging="360"/>
      </w:pPr>
      <w:rPr>
        <w:rFonts w:ascii="Wingdings" w:hAnsi="Wingdings" w:hint="default"/>
      </w:rPr>
    </w:lvl>
    <w:lvl w:ilvl="3" w:tplc="04090001" w:tentative="1">
      <w:start w:val="1"/>
      <w:numFmt w:val="bullet"/>
      <w:lvlText w:val=""/>
      <w:lvlJc w:val="left"/>
      <w:pPr>
        <w:ind w:left="2656" w:hanging="360"/>
      </w:pPr>
      <w:rPr>
        <w:rFonts w:ascii="Symbol" w:hAnsi="Symbol" w:hint="default"/>
      </w:rPr>
    </w:lvl>
    <w:lvl w:ilvl="4" w:tplc="04090003" w:tentative="1">
      <w:start w:val="1"/>
      <w:numFmt w:val="bullet"/>
      <w:lvlText w:val="o"/>
      <w:lvlJc w:val="left"/>
      <w:pPr>
        <w:ind w:left="3376" w:hanging="360"/>
      </w:pPr>
      <w:rPr>
        <w:rFonts w:ascii="Courier New" w:hAnsi="Courier New" w:cs="Courier New" w:hint="default"/>
      </w:rPr>
    </w:lvl>
    <w:lvl w:ilvl="5" w:tplc="04090005" w:tentative="1">
      <w:start w:val="1"/>
      <w:numFmt w:val="bullet"/>
      <w:lvlText w:val=""/>
      <w:lvlJc w:val="left"/>
      <w:pPr>
        <w:ind w:left="4096" w:hanging="360"/>
      </w:pPr>
      <w:rPr>
        <w:rFonts w:ascii="Wingdings" w:hAnsi="Wingdings" w:hint="default"/>
      </w:rPr>
    </w:lvl>
    <w:lvl w:ilvl="6" w:tplc="04090001" w:tentative="1">
      <w:start w:val="1"/>
      <w:numFmt w:val="bullet"/>
      <w:lvlText w:val=""/>
      <w:lvlJc w:val="left"/>
      <w:pPr>
        <w:ind w:left="4816" w:hanging="360"/>
      </w:pPr>
      <w:rPr>
        <w:rFonts w:ascii="Symbol" w:hAnsi="Symbol" w:hint="default"/>
      </w:rPr>
    </w:lvl>
    <w:lvl w:ilvl="7" w:tplc="04090003" w:tentative="1">
      <w:start w:val="1"/>
      <w:numFmt w:val="bullet"/>
      <w:lvlText w:val="o"/>
      <w:lvlJc w:val="left"/>
      <w:pPr>
        <w:ind w:left="5536" w:hanging="360"/>
      </w:pPr>
      <w:rPr>
        <w:rFonts w:ascii="Courier New" w:hAnsi="Courier New" w:cs="Courier New" w:hint="default"/>
      </w:rPr>
    </w:lvl>
    <w:lvl w:ilvl="8" w:tplc="04090005" w:tentative="1">
      <w:start w:val="1"/>
      <w:numFmt w:val="bullet"/>
      <w:lvlText w:val=""/>
      <w:lvlJc w:val="left"/>
      <w:pPr>
        <w:ind w:left="6256" w:hanging="360"/>
      </w:pPr>
      <w:rPr>
        <w:rFonts w:ascii="Wingdings" w:hAnsi="Wingdings" w:hint="default"/>
      </w:rPr>
    </w:lvl>
  </w:abstractNum>
  <w:abstractNum w:abstractNumId="12" w15:restartNumberingAfterBreak="0">
    <w:nsid w:val="260370ED"/>
    <w:multiLevelType w:val="hybridMultilevel"/>
    <w:tmpl w:val="BB96147E"/>
    <w:lvl w:ilvl="0" w:tplc="4130514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9717DC9"/>
    <w:multiLevelType w:val="hybridMultilevel"/>
    <w:tmpl w:val="8EA02186"/>
    <w:lvl w:ilvl="0" w:tplc="37B44214">
      <w:start w:val="1"/>
      <w:numFmt w:val="lowerLetter"/>
      <w:lvlText w:val="%1."/>
      <w:lvlJc w:val="left"/>
      <w:pPr>
        <w:ind w:left="1069" w:hanging="360"/>
      </w:pPr>
      <w:rPr>
        <w:rFonts w:hint="default"/>
        <w:i/>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15:restartNumberingAfterBreak="0">
    <w:nsid w:val="2B063C98"/>
    <w:multiLevelType w:val="hybridMultilevel"/>
    <w:tmpl w:val="9ACE568C"/>
    <w:lvl w:ilvl="0" w:tplc="2838478E">
      <w:start w:val="2"/>
      <w:numFmt w:val="bullet"/>
      <w:lvlText w:val=""/>
      <w:lvlJc w:val="left"/>
      <w:pPr>
        <w:ind w:left="786" w:hanging="360"/>
      </w:pPr>
      <w:rPr>
        <w:rFonts w:ascii="Symbol" w:eastAsia="Times New Roman" w:hAnsi="Symbol"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5" w15:restartNumberingAfterBreak="0">
    <w:nsid w:val="2C881441"/>
    <w:multiLevelType w:val="hybridMultilevel"/>
    <w:tmpl w:val="79E0078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29389C"/>
    <w:multiLevelType w:val="hybridMultilevel"/>
    <w:tmpl w:val="0734B578"/>
    <w:lvl w:ilvl="0" w:tplc="A302F1BC">
      <w:start w:val="1"/>
      <w:numFmt w:val="bullet"/>
      <w:lvlText w:val="-"/>
      <w:lvlJc w:val="left"/>
      <w:pPr>
        <w:ind w:left="496" w:hanging="360"/>
      </w:pPr>
      <w:rPr>
        <w:rFonts w:ascii="Times New Roman" w:hAnsi="Times New Roman" w:cs="Times New Roman" w:hint="default"/>
        <w:u w:color="FF0000"/>
      </w:rPr>
    </w:lvl>
    <w:lvl w:ilvl="1" w:tplc="04090003" w:tentative="1">
      <w:start w:val="1"/>
      <w:numFmt w:val="bullet"/>
      <w:lvlText w:val="o"/>
      <w:lvlJc w:val="left"/>
      <w:pPr>
        <w:ind w:left="1216" w:hanging="360"/>
      </w:pPr>
      <w:rPr>
        <w:rFonts w:ascii="Courier New" w:hAnsi="Courier New" w:cs="Courier New" w:hint="default"/>
      </w:rPr>
    </w:lvl>
    <w:lvl w:ilvl="2" w:tplc="04090005" w:tentative="1">
      <w:start w:val="1"/>
      <w:numFmt w:val="bullet"/>
      <w:lvlText w:val=""/>
      <w:lvlJc w:val="left"/>
      <w:pPr>
        <w:ind w:left="1936" w:hanging="360"/>
      </w:pPr>
      <w:rPr>
        <w:rFonts w:ascii="Wingdings" w:hAnsi="Wingdings" w:hint="default"/>
      </w:rPr>
    </w:lvl>
    <w:lvl w:ilvl="3" w:tplc="04090001" w:tentative="1">
      <w:start w:val="1"/>
      <w:numFmt w:val="bullet"/>
      <w:lvlText w:val=""/>
      <w:lvlJc w:val="left"/>
      <w:pPr>
        <w:ind w:left="2656" w:hanging="360"/>
      </w:pPr>
      <w:rPr>
        <w:rFonts w:ascii="Symbol" w:hAnsi="Symbol" w:hint="default"/>
      </w:rPr>
    </w:lvl>
    <w:lvl w:ilvl="4" w:tplc="04090003" w:tentative="1">
      <w:start w:val="1"/>
      <w:numFmt w:val="bullet"/>
      <w:lvlText w:val="o"/>
      <w:lvlJc w:val="left"/>
      <w:pPr>
        <w:ind w:left="3376" w:hanging="360"/>
      </w:pPr>
      <w:rPr>
        <w:rFonts w:ascii="Courier New" w:hAnsi="Courier New" w:cs="Courier New" w:hint="default"/>
      </w:rPr>
    </w:lvl>
    <w:lvl w:ilvl="5" w:tplc="04090005" w:tentative="1">
      <w:start w:val="1"/>
      <w:numFmt w:val="bullet"/>
      <w:lvlText w:val=""/>
      <w:lvlJc w:val="left"/>
      <w:pPr>
        <w:ind w:left="4096" w:hanging="360"/>
      </w:pPr>
      <w:rPr>
        <w:rFonts w:ascii="Wingdings" w:hAnsi="Wingdings" w:hint="default"/>
      </w:rPr>
    </w:lvl>
    <w:lvl w:ilvl="6" w:tplc="04090001" w:tentative="1">
      <w:start w:val="1"/>
      <w:numFmt w:val="bullet"/>
      <w:lvlText w:val=""/>
      <w:lvlJc w:val="left"/>
      <w:pPr>
        <w:ind w:left="4816" w:hanging="360"/>
      </w:pPr>
      <w:rPr>
        <w:rFonts w:ascii="Symbol" w:hAnsi="Symbol" w:hint="default"/>
      </w:rPr>
    </w:lvl>
    <w:lvl w:ilvl="7" w:tplc="04090003" w:tentative="1">
      <w:start w:val="1"/>
      <w:numFmt w:val="bullet"/>
      <w:lvlText w:val="o"/>
      <w:lvlJc w:val="left"/>
      <w:pPr>
        <w:ind w:left="5536" w:hanging="360"/>
      </w:pPr>
      <w:rPr>
        <w:rFonts w:ascii="Courier New" w:hAnsi="Courier New" w:cs="Courier New" w:hint="default"/>
      </w:rPr>
    </w:lvl>
    <w:lvl w:ilvl="8" w:tplc="04090005" w:tentative="1">
      <w:start w:val="1"/>
      <w:numFmt w:val="bullet"/>
      <w:lvlText w:val=""/>
      <w:lvlJc w:val="left"/>
      <w:pPr>
        <w:ind w:left="6256" w:hanging="360"/>
      </w:pPr>
      <w:rPr>
        <w:rFonts w:ascii="Wingdings" w:hAnsi="Wingdings" w:hint="default"/>
      </w:rPr>
    </w:lvl>
  </w:abstractNum>
  <w:abstractNum w:abstractNumId="17" w15:restartNumberingAfterBreak="0">
    <w:nsid w:val="34625E08"/>
    <w:multiLevelType w:val="hybridMultilevel"/>
    <w:tmpl w:val="5B22B77E"/>
    <w:lvl w:ilvl="0" w:tplc="B4DCCA3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116600"/>
    <w:multiLevelType w:val="hybridMultilevel"/>
    <w:tmpl w:val="67F232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B47546E"/>
    <w:multiLevelType w:val="multilevel"/>
    <w:tmpl w:val="7ECCE546"/>
    <w:lvl w:ilvl="0">
      <w:start w:val="1"/>
      <w:numFmt w:val="decimal"/>
      <w:lvlText w:val="%1."/>
      <w:lvlJc w:val="left"/>
      <w:pPr>
        <w:ind w:left="720" w:hanging="360"/>
      </w:pPr>
      <w:rPr>
        <w:rFonts w:hint="default"/>
      </w:rPr>
    </w:lvl>
    <w:lvl w:ilvl="1">
      <w:start w:val="1"/>
      <w:numFmt w:val="decimal"/>
      <w:isLgl/>
      <w:lvlText w:val="%1.%2"/>
      <w:lvlJc w:val="left"/>
      <w:pPr>
        <w:ind w:left="1152" w:hanging="360"/>
      </w:pPr>
      <w:rPr>
        <w:rFonts w:hint="default"/>
      </w:rPr>
    </w:lvl>
    <w:lvl w:ilvl="2">
      <w:start w:val="1"/>
      <w:numFmt w:val="decimal"/>
      <w:isLgl/>
      <w:lvlText w:val="%1.%2.%3"/>
      <w:lvlJc w:val="left"/>
      <w:pPr>
        <w:ind w:left="1944" w:hanging="720"/>
      </w:pPr>
      <w:rPr>
        <w:rFonts w:hint="default"/>
      </w:rPr>
    </w:lvl>
    <w:lvl w:ilvl="3">
      <w:start w:val="1"/>
      <w:numFmt w:val="decimal"/>
      <w:isLgl/>
      <w:lvlText w:val="%1.%2.%3.%4"/>
      <w:lvlJc w:val="left"/>
      <w:pPr>
        <w:ind w:left="2376" w:hanging="720"/>
      </w:pPr>
      <w:rPr>
        <w:rFonts w:hint="default"/>
      </w:rPr>
    </w:lvl>
    <w:lvl w:ilvl="4">
      <w:start w:val="1"/>
      <w:numFmt w:val="decimal"/>
      <w:isLgl/>
      <w:lvlText w:val="%1.%2.%3.%4.%5"/>
      <w:lvlJc w:val="left"/>
      <w:pPr>
        <w:ind w:left="3168"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92" w:hanging="1440"/>
      </w:pPr>
      <w:rPr>
        <w:rFonts w:hint="default"/>
      </w:rPr>
    </w:lvl>
    <w:lvl w:ilvl="7">
      <w:start w:val="1"/>
      <w:numFmt w:val="decimal"/>
      <w:isLgl/>
      <w:lvlText w:val="%1.%2.%3.%4.%5.%6.%7.%8"/>
      <w:lvlJc w:val="left"/>
      <w:pPr>
        <w:ind w:left="5184" w:hanging="1800"/>
      </w:pPr>
      <w:rPr>
        <w:rFonts w:hint="default"/>
      </w:rPr>
    </w:lvl>
    <w:lvl w:ilvl="8">
      <w:start w:val="1"/>
      <w:numFmt w:val="decimal"/>
      <w:isLgl/>
      <w:lvlText w:val="%1.%2.%3.%4.%5.%6.%7.%8.%9"/>
      <w:lvlJc w:val="left"/>
      <w:pPr>
        <w:ind w:left="5616" w:hanging="1800"/>
      </w:pPr>
      <w:rPr>
        <w:rFonts w:hint="default"/>
      </w:rPr>
    </w:lvl>
  </w:abstractNum>
  <w:abstractNum w:abstractNumId="20" w15:restartNumberingAfterBreak="0">
    <w:nsid w:val="3FC6620B"/>
    <w:multiLevelType w:val="multilevel"/>
    <w:tmpl w:val="1F4C2ADC"/>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473906A6"/>
    <w:multiLevelType w:val="hybridMultilevel"/>
    <w:tmpl w:val="8B9EA414"/>
    <w:lvl w:ilvl="0" w:tplc="4516BF34">
      <w:numFmt w:val="bullet"/>
      <w:lvlText w:val=""/>
      <w:lvlJc w:val="left"/>
      <w:pPr>
        <w:ind w:left="224" w:hanging="358"/>
      </w:pPr>
      <w:rPr>
        <w:rFonts w:ascii="Symbol" w:eastAsia="Symbol" w:hAnsi="Symbol" w:cs="Symbol" w:hint="default"/>
        <w:w w:val="100"/>
        <w:sz w:val="22"/>
        <w:szCs w:val="22"/>
        <w:lang w:val="vi" w:eastAsia="en-US" w:bidi="ar-SA"/>
      </w:rPr>
    </w:lvl>
    <w:lvl w:ilvl="1" w:tplc="BAF60084">
      <w:numFmt w:val="bullet"/>
      <w:lvlText w:val="•"/>
      <w:lvlJc w:val="left"/>
      <w:pPr>
        <w:ind w:left="1098" w:hanging="358"/>
      </w:pPr>
      <w:rPr>
        <w:rFonts w:hint="default"/>
        <w:lang w:val="vi" w:eastAsia="en-US" w:bidi="ar-SA"/>
      </w:rPr>
    </w:lvl>
    <w:lvl w:ilvl="2" w:tplc="43DA61FA">
      <w:numFmt w:val="bullet"/>
      <w:lvlText w:val="•"/>
      <w:lvlJc w:val="left"/>
      <w:pPr>
        <w:ind w:left="1976" w:hanging="358"/>
      </w:pPr>
      <w:rPr>
        <w:rFonts w:hint="default"/>
        <w:lang w:val="vi" w:eastAsia="en-US" w:bidi="ar-SA"/>
      </w:rPr>
    </w:lvl>
    <w:lvl w:ilvl="3" w:tplc="10E6AC3C">
      <w:numFmt w:val="bullet"/>
      <w:lvlText w:val="•"/>
      <w:lvlJc w:val="left"/>
      <w:pPr>
        <w:ind w:left="2854" w:hanging="358"/>
      </w:pPr>
      <w:rPr>
        <w:rFonts w:hint="default"/>
        <w:lang w:val="vi" w:eastAsia="en-US" w:bidi="ar-SA"/>
      </w:rPr>
    </w:lvl>
    <w:lvl w:ilvl="4" w:tplc="0BE83F1E">
      <w:numFmt w:val="bullet"/>
      <w:lvlText w:val="•"/>
      <w:lvlJc w:val="left"/>
      <w:pPr>
        <w:ind w:left="3732" w:hanging="358"/>
      </w:pPr>
      <w:rPr>
        <w:rFonts w:hint="default"/>
        <w:lang w:val="vi" w:eastAsia="en-US" w:bidi="ar-SA"/>
      </w:rPr>
    </w:lvl>
    <w:lvl w:ilvl="5" w:tplc="B48E4086">
      <w:numFmt w:val="bullet"/>
      <w:lvlText w:val="•"/>
      <w:lvlJc w:val="left"/>
      <w:pPr>
        <w:ind w:left="4610" w:hanging="358"/>
      </w:pPr>
      <w:rPr>
        <w:rFonts w:hint="default"/>
        <w:lang w:val="vi" w:eastAsia="en-US" w:bidi="ar-SA"/>
      </w:rPr>
    </w:lvl>
    <w:lvl w:ilvl="6" w:tplc="DE84FA20">
      <w:numFmt w:val="bullet"/>
      <w:lvlText w:val="•"/>
      <w:lvlJc w:val="left"/>
      <w:pPr>
        <w:ind w:left="5488" w:hanging="358"/>
      </w:pPr>
      <w:rPr>
        <w:rFonts w:hint="default"/>
        <w:lang w:val="vi" w:eastAsia="en-US" w:bidi="ar-SA"/>
      </w:rPr>
    </w:lvl>
    <w:lvl w:ilvl="7" w:tplc="3A0C62C8">
      <w:numFmt w:val="bullet"/>
      <w:lvlText w:val="•"/>
      <w:lvlJc w:val="left"/>
      <w:pPr>
        <w:ind w:left="6366" w:hanging="358"/>
      </w:pPr>
      <w:rPr>
        <w:rFonts w:hint="default"/>
        <w:lang w:val="vi" w:eastAsia="en-US" w:bidi="ar-SA"/>
      </w:rPr>
    </w:lvl>
    <w:lvl w:ilvl="8" w:tplc="14C07D3E">
      <w:numFmt w:val="bullet"/>
      <w:lvlText w:val="•"/>
      <w:lvlJc w:val="left"/>
      <w:pPr>
        <w:ind w:left="7244" w:hanging="358"/>
      </w:pPr>
      <w:rPr>
        <w:rFonts w:hint="default"/>
        <w:lang w:val="vi" w:eastAsia="en-US" w:bidi="ar-SA"/>
      </w:rPr>
    </w:lvl>
  </w:abstractNum>
  <w:abstractNum w:abstractNumId="22" w15:restartNumberingAfterBreak="0">
    <w:nsid w:val="48DB4AE3"/>
    <w:multiLevelType w:val="hybridMultilevel"/>
    <w:tmpl w:val="908E39BC"/>
    <w:lvl w:ilvl="0" w:tplc="D516317A">
      <w:start w:val="1"/>
      <w:numFmt w:val="decimal"/>
      <w:lvlText w:val="%1."/>
      <w:lvlJc w:val="left"/>
      <w:pPr>
        <w:ind w:left="1064" w:hanging="360"/>
      </w:pPr>
      <w:rPr>
        <w:rFonts w:ascii="Times New Roman" w:eastAsia="Times New Roman" w:hAnsi="Times New Roman" w:cs="Times New Roman" w:hint="default"/>
        <w:spacing w:val="-29"/>
        <w:w w:val="99"/>
        <w:sz w:val="24"/>
        <w:szCs w:val="24"/>
        <w:lang w:val="vi" w:eastAsia="en-US" w:bidi="ar-SA"/>
      </w:rPr>
    </w:lvl>
    <w:lvl w:ilvl="1" w:tplc="87AC6EE0">
      <w:numFmt w:val="bullet"/>
      <w:lvlText w:val="•"/>
      <w:lvlJc w:val="left"/>
      <w:pPr>
        <w:ind w:left="1854" w:hanging="360"/>
      </w:pPr>
      <w:rPr>
        <w:rFonts w:hint="default"/>
        <w:lang w:val="vi" w:eastAsia="en-US" w:bidi="ar-SA"/>
      </w:rPr>
    </w:lvl>
    <w:lvl w:ilvl="2" w:tplc="0D246280">
      <w:numFmt w:val="bullet"/>
      <w:lvlText w:val="•"/>
      <w:lvlJc w:val="left"/>
      <w:pPr>
        <w:ind w:left="2648" w:hanging="360"/>
      </w:pPr>
      <w:rPr>
        <w:rFonts w:hint="default"/>
        <w:lang w:val="vi" w:eastAsia="en-US" w:bidi="ar-SA"/>
      </w:rPr>
    </w:lvl>
    <w:lvl w:ilvl="3" w:tplc="33A4AA74">
      <w:numFmt w:val="bullet"/>
      <w:lvlText w:val="•"/>
      <w:lvlJc w:val="left"/>
      <w:pPr>
        <w:ind w:left="3442" w:hanging="360"/>
      </w:pPr>
      <w:rPr>
        <w:rFonts w:hint="default"/>
        <w:lang w:val="vi" w:eastAsia="en-US" w:bidi="ar-SA"/>
      </w:rPr>
    </w:lvl>
    <w:lvl w:ilvl="4" w:tplc="A20E6942">
      <w:numFmt w:val="bullet"/>
      <w:lvlText w:val="•"/>
      <w:lvlJc w:val="left"/>
      <w:pPr>
        <w:ind w:left="4236" w:hanging="360"/>
      </w:pPr>
      <w:rPr>
        <w:rFonts w:hint="default"/>
        <w:lang w:val="vi" w:eastAsia="en-US" w:bidi="ar-SA"/>
      </w:rPr>
    </w:lvl>
    <w:lvl w:ilvl="5" w:tplc="74984950">
      <w:numFmt w:val="bullet"/>
      <w:lvlText w:val="•"/>
      <w:lvlJc w:val="left"/>
      <w:pPr>
        <w:ind w:left="5030" w:hanging="360"/>
      </w:pPr>
      <w:rPr>
        <w:rFonts w:hint="default"/>
        <w:lang w:val="vi" w:eastAsia="en-US" w:bidi="ar-SA"/>
      </w:rPr>
    </w:lvl>
    <w:lvl w:ilvl="6" w:tplc="199CE932">
      <w:numFmt w:val="bullet"/>
      <w:lvlText w:val="•"/>
      <w:lvlJc w:val="left"/>
      <w:pPr>
        <w:ind w:left="5824" w:hanging="360"/>
      </w:pPr>
      <w:rPr>
        <w:rFonts w:hint="default"/>
        <w:lang w:val="vi" w:eastAsia="en-US" w:bidi="ar-SA"/>
      </w:rPr>
    </w:lvl>
    <w:lvl w:ilvl="7" w:tplc="BA6C4FB6">
      <w:numFmt w:val="bullet"/>
      <w:lvlText w:val="•"/>
      <w:lvlJc w:val="left"/>
      <w:pPr>
        <w:ind w:left="6618" w:hanging="360"/>
      </w:pPr>
      <w:rPr>
        <w:rFonts w:hint="default"/>
        <w:lang w:val="vi" w:eastAsia="en-US" w:bidi="ar-SA"/>
      </w:rPr>
    </w:lvl>
    <w:lvl w:ilvl="8" w:tplc="90D82E0A">
      <w:numFmt w:val="bullet"/>
      <w:lvlText w:val="•"/>
      <w:lvlJc w:val="left"/>
      <w:pPr>
        <w:ind w:left="7412" w:hanging="360"/>
      </w:pPr>
      <w:rPr>
        <w:rFonts w:hint="default"/>
        <w:lang w:val="vi" w:eastAsia="en-US" w:bidi="ar-SA"/>
      </w:rPr>
    </w:lvl>
  </w:abstractNum>
  <w:abstractNum w:abstractNumId="23" w15:restartNumberingAfterBreak="0">
    <w:nsid w:val="4ADF147A"/>
    <w:multiLevelType w:val="hybridMultilevel"/>
    <w:tmpl w:val="66BCBD98"/>
    <w:lvl w:ilvl="0" w:tplc="171031C0">
      <w:numFmt w:val="bullet"/>
      <w:lvlText w:val=""/>
      <w:lvlJc w:val="left"/>
      <w:pPr>
        <w:ind w:left="224" w:hanging="312"/>
      </w:pPr>
      <w:rPr>
        <w:rFonts w:ascii="Symbol" w:eastAsia="Symbol" w:hAnsi="Symbol" w:cs="Symbol" w:hint="default"/>
        <w:w w:val="100"/>
        <w:sz w:val="24"/>
        <w:szCs w:val="24"/>
        <w:lang w:val="vi" w:eastAsia="en-US" w:bidi="ar-SA"/>
      </w:rPr>
    </w:lvl>
    <w:lvl w:ilvl="1" w:tplc="E1D8CAC4">
      <w:numFmt w:val="bullet"/>
      <w:lvlText w:val="•"/>
      <w:lvlJc w:val="left"/>
      <w:pPr>
        <w:ind w:left="1098" w:hanging="312"/>
      </w:pPr>
      <w:rPr>
        <w:rFonts w:hint="default"/>
        <w:lang w:val="vi" w:eastAsia="en-US" w:bidi="ar-SA"/>
      </w:rPr>
    </w:lvl>
    <w:lvl w:ilvl="2" w:tplc="480A3862">
      <w:numFmt w:val="bullet"/>
      <w:lvlText w:val="•"/>
      <w:lvlJc w:val="left"/>
      <w:pPr>
        <w:ind w:left="1976" w:hanging="312"/>
      </w:pPr>
      <w:rPr>
        <w:rFonts w:hint="default"/>
        <w:lang w:val="vi" w:eastAsia="en-US" w:bidi="ar-SA"/>
      </w:rPr>
    </w:lvl>
    <w:lvl w:ilvl="3" w:tplc="5B7894AA">
      <w:numFmt w:val="bullet"/>
      <w:lvlText w:val="•"/>
      <w:lvlJc w:val="left"/>
      <w:pPr>
        <w:ind w:left="2854" w:hanging="312"/>
      </w:pPr>
      <w:rPr>
        <w:rFonts w:hint="default"/>
        <w:lang w:val="vi" w:eastAsia="en-US" w:bidi="ar-SA"/>
      </w:rPr>
    </w:lvl>
    <w:lvl w:ilvl="4" w:tplc="A8288E3C">
      <w:numFmt w:val="bullet"/>
      <w:lvlText w:val="•"/>
      <w:lvlJc w:val="left"/>
      <w:pPr>
        <w:ind w:left="3732" w:hanging="312"/>
      </w:pPr>
      <w:rPr>
        <w:rFonts w:hint="default"/>
        <w:lang w:val="vi" w:eastAsia="en-US" w:bidi="ar-SA"/>
      </w:rPr>
    </w:lvl>
    <w:lvl w:ilvl="5" w:tplc="00B6B480">
      <w:numFmt w:val="bullet"/>
      <w:lvlText w:val="•"/>
      <w:lvlJc w:val="left"/>
      <w:pPr>
        <w:ind w:left="4610" w:hanging="312"/>
      </w:pPr>
      <w:rPr>
        <w:rFonts w:hint="default"/>
        <w:lang w:val="vi" w:eastAsia="en-US" w:bidi="ar-SA"/>
      </w:rPr>
    </w:lvl>
    <w:lvl w:ilvl="6" w:tplc="298AEE94">
      <w:numFmt w:val="bullet"/>
      <w:lvlText w:val="•"/>
      <w:lvlJc w:val="left"/>
      <w:pPr>
        <w:ind w:left="5488" w:hanging="312"/>
      </w:pPr>
      <w:rPr>
        <w:rFonts w:hint="default"/>
        <w:lang w:val="vi" w:eastAsia="en-US" w:bidi="ar-SA"/>
      </w:rPr>
    </w:lvl>
    <w:lvl w:ilvl="7" w:tplc="6DDABF6E">
      <w:numFmt w:val="bullet"/>
      <w:lvlText w:val="•"/>
      <w:lvlJc w:val="left"/>
      <w:pPr>
        <w:ind w:left="6366" w:hanging="312"/>
      </w:pPr>
      <w:rPr>
        <w:rFonts w:hint="default"/>
        <w:lang w:val="vi" w:eastAsia="en-US" w:bidi="ar-SA"/>
      </w:rPr>
    </w:lvl>
    <w:lvl w:ilvl="8" w:tplc="7550E358">
      <w:numFmt w:val="bullet"/>
      <w:lvlText w:val="•"/>
      <w:lvlJc w:val="left"/>
      <w:pPr>
        <w:ind w:left="7244" w:hanging="312"/>
      </w:pPr>
      <w:rPr>
        <w:rFonts w:hint="default"/>
        <w:lang w:val="vi" w:eastAsia="en-US" w:bidi="ar-SA"/>
      </w:rPr>
    </w:lvl>
  </w:abstractNum>
  <w:abstractNum w:abstractNumId="24" w15:restartNumberingAfterBreak="0">
    <w:nsid w:val="50FB640B"/>
    <w:multiLevelType w:val="hybridMultilevel"/>
    <w:tmpl w:val="D64A52DC"/>
    <w:lvl w:ilvl="0" w:tplc="A302F1BC">
      <w:start w:val="1"/>
      <w:numFmt w:val="bullet"/>
      <w:lvlText w:val="-"/>
      <w:lvlJc w:val="left"/>
      <w:pPr>
        <w:ind w:left="496" w:hanging="360"/>
      </w:pPr>
      <w:rPr>
        <w:rFonts w:ascii="Times New Roman" w:hAnsi="Times New Roman" w:cs="Times New Roman" w:hint="default"/>
        <w:u w:color="FF0000"/>
      </w:rPr>
    </w:lvl>
    <w:lvl w:ilvl="1" w:tplc="04090003" w:tentative="1">
      <w:start w:val="1"/>
      <w:numFmt w:val="bullet"/>
      <w:lvlText w:val="o"/>
      <w:lvlJc w:val="left"/>
      <w:pPr>
        <w:ind w:left="1216" w:hanging="360"/>
      </w:pPr>
      <w:rPr>
        <w:rFonts w:ascii="Courier New" w:hAnsi="Courier New" w:cs="Courier New" w:hint="default"/>
      </w:rPr>
    </w:lvl>
    <w:lvl w:ilvl="2" w:tplc="04090005" w:tentative="1">
      <w:start w:val="1"/>
      <w:numFmt w:val="bullet"/>
      <w:lvlText w:val=""/>
      <w:lvlJc w:val="left"/>
      <w:pPr>
        <w:ind w:left="1936" w:hanging="360"/>
      </w:pPr>
      <w:rPr>
        <w:rFonts w:ascii="Wingdings" w:hAnsi="Wingdings" w:hint="default"/>
      </w:rPr>
    </w:lvl>
    <w:lvl w:ilvl="3" w:tplc="04090001" w:tentative="1">
      <w:start w:val="1"/>
      <w:numFmt w:val="bullet"/>
      <w:lvlText w:val=""/>
      <w:lvlJc w:val="left"/>
      <w:pPr>
        <w:ind w:left="2656" w:hanging="360"/>
      </w:pPr>
      <w:rPr>
        <w:rFonts w:ascii="Symbol" w:hAnsi="Symbol" w:hint="default"/>
      </w:rPr>
    </w:lvl>
    <w:lvl w:ilvl="4" w:tplc="04090003" w:tentative="1">
      <w:start w:val="1"/>
      <w:numFmt w:val="bullet"/>
      <w:lvlText w:val="o"/>
      <w:lvlJc w:val="left"/>
      <w:pPr>
        <w:ind w:left="3376" w:hanging="360"/>
      </w:pPr>
      <w:rPr>
        <w:rFonts w:ascii="Courier New" w:hAnsi="Courier New" w:cs="Courier New" w:hint="default"/>
      </w:rPr>
    </w:lvl>
    <w:lvl w:ilvl="5" w:tplc="04090005" w:tentative="1">
      <w:start w:val="1"/>
      <w:numFmt w:val="bullet"/>
      <w:lvlText w:val=""/>
      <w:lvlJc w:val="left"/>
      <w:pPr>
        <w:ind w:left="4096" w:hanging="360"/>
      </w:pPr>
      <w:rPr>
        <w:rFonts w:ascii="Wingdings" w:hAnsi="Wingdings" w:hint="default"/>
      </w:rPr>
    </w:lvl>
    <w:lvl w:ilvl="6" w:tplc="04090001" w:tentative="1">
      <w:start w:val="1"/>
      <w:numFmt w:val="bullet"/>
      <w:lvlText w:val=""/>
      <w:lvlJc w:val="left"/>
      <w:pPr>
        <w:ind w:left="4816" w:hanging="360"/>
      </w:pPr>
      <w:rPr>
        <w:rFonts w:ascii="Symbol" w:hAnsi="Symbol" w:hint="default"/>
      </w:rPr>
    </w:lvl>
    <w:lvl w:ilvl="7" w:tplc="04090003" w:tentative="1">
      <w:start w:val="1"/>
      <w:numFmt w:val="bullet"/>
      <w:lvlText w:val="o"/>
      <w:lvlJc w:val="left"/>
      <w:pPr>
        <w:ind w:left="5536" w:hanging="360"/>
      </w:pPr>
      <w:rPr>
        <w:rFonts w:ascii="Courier New" w:hAnsi="Courier New" w:cs="Courier New" w:hint="default"/>
      </w:rPr>
    </w:lvl>
    <w:lvl w:ilvl="8" w:tplc="04090005" w:tentative="1">
      <w:start w:val="1"/>
      <w:numFmt w:val="bullet"/>
      <w:lvlText w:val=""/>
      <w:lvlJc w:val="left"/>
      <w:pPr>
        <w:ind w:left="6256" w:hanging="360"/>
      </w:pPr>
      <w:rPr>
        <w:rFonts w:ascii="Wingdings" w:hAnsi="Wingdings" w:hint="default"/>
      </w:rPr>
    </w:lvl>
  </w:abstractNum>
  <w:abstractNum w:abstractNumId="25" w15:restartNumberingAfterBreak="0">
    <w:nsid w:val="511A17E0"/>
    <w:multiLevelType w:val="hybridMultilevel"/>
    <w:tmpl w:val="655041BA"/>
    <w:lvl w:ilvl="0" w:tplc="B4DCCA3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296105"/>
    <w:multiLevelType w:val="hybridMultilevel"/>
    <w:tmpl w:val="C4E4FA38"/>
    <w:lvl w:ilvl="0" w:tplc="0409000D">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7" w15:restartNumberingAfterBreak="0">
    <w:nsid w:val="53400F80"/>
    <w:multiLevelType w:val="hybridMultilevel"/>
    <w:tmpl w:val="C7909526"/>
    <w:lvl w:ilvl="0" w:tplc="55C039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D6D7B8E"/>
    <w:multiLevelType w:val="hybridMultilevel"/>
    <w:tmpl w:val="D7A695E0"/>
    <w:lvl w:ilvl="0" w:tplc="A302F1BC">
      <w:start w:val="1"/>
      <w:numFmt w:val="bullet"/>
      <w:lvlText w:val="-"/>
      <w:lvlJc w:val="left"/>
      <w:pPr>
        <w:ind w:left="795" w:hanging="360"/>
      </w:pPr>
      <w:rPr>
        <w:rFonts w:ascii="Times New Roman" w:hAnsi="Times New Roman" w:cs="Times New Roman" w:hint="default"/>
        <w:u w:color="FF0000"/>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29" w15:restartNumberingAfterBreak="0">
    <w:nsid w:val="5EC91891"/>
    <w:multiLevelType w:val="hybridMultilevel"/>
    <w:tmpl w:val="6BA2C49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2E65C2E"/>
    <w:multiLevelType w:val="hybridMultilevel"/>
    <w:tmpl w:val="283ABDD4"/>
    <w:lvl w:ilvl="0" w:tplc="04090001">
      <w:start w:val="1"/>
      <w:numFmt w:val="bullet"/>
      <w:lvlText w:val=""/>
      <w:lvlJc w:val="left"/>
      <w:pPr>
        <w:tabs>
          <w:tab w:val="num" w:pos="360"/>
        </w:tabs>
        <w:ind w:left="360" w:hanging="360"/>
      </w:pPr>
      <w:rPr>
        <w:rFonts w:ascii="Symbol" w:hAnsi="Symbol" w:hint="default"/>
      </w:rPr>
    </w:lvl>
    <w:lvl w:ilvl="1" w:tplc="A302F1BC">
      <w:start w:val="1"/>
      <w:numFmt w:val="bullet"/>
      <w:lvlText w:val="-"/>
      <w:lvlJc w:val="left"/>
      <w:pPr>
        <w:tabs>
          <w:tab w:val="num" w:pos="1080"/>
        </w:tabs>
        <w:ind w:left="1080" w:hanging="360"/>
      </w:pPr>
      <w:rPr>
        <w:rFonts w:ascii="Times New Roman" w:hAnsi="Times New Roman" w:cs="Times New Roman" w:hint="default"/>
        <w:u w:color="FF0000"/>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63D650EA"/>
    <w:multiLevelType w:val="hybridMultilevel"/>
    <w:tmpl w:val="10D872C4"/>
    <w:lvl w:ilvl="0" w:tplc="A302F1BC">
      <w:start w:val="1"/>
      <w:numFmt w:val="bullet"/>
      <w:lvlText w:val="-"/>
      <w:lvlJc w:val="left"/>
      <w:pPr>
        <w:ind w:left="720" w:hanging="360"/>
      </w:pPr>
      <w:rPr>
        <w:rFonts w:ascii="Times New Roman" w:hAnsi="Times New Roman" w:cs="Times New Roman" w:hint="default"/>
        <w:u w:color="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8514BFD"/>
    <w:multiLevelType w:val="hybridMultilevel"/>
    <w:tmpl w:val="D0FABAAE"/>
    <w:lvl w:ilvl="0" w:tplc="5BA065F2">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B9909F4"/>
    <w:multiLevelType w:val="multilevel"/>
    <w:tmpl w:val="0409001F"/>
    <w:lvl w:ilvl="0">
      <w:start w:val="1"/>
      <w:numFmt w:val="decimal"/>
      <w:lvlText w:val="%1."/>
      <w:lvlJc w:val="left"/>
      <w:pPr>
        <w:ind w:left="360" w:hanging="360"/>
      </w:pPr>
      <w:rPr>
        <w:rFonts w:hint="default"/>
        <w:b/>
        <w:bCs/>
        <w:spacing w:val="-2"/>
        <w:w w:val="99"/>
        <w:sz w:val="24"/>
        <w:szCs w:val="24"/>
        <w:lang w:val="vi" w:eastAsia="en-US" w:bidi="ar-SA"/>
      </w:rPr>
    </w:lvl>
    <w:lvl w:ilvl="1">
      <w:start w:val="1"/>
      <w:numFmt w:val="decimal"/>
      <w:lvlText w:val="%1.%2."/>
      <w:lvlJc w:val="left"/>
      <w:pPr>
        <w:ind w:left="792" w:hanging="432"/>
      </w:pPr>
      <w:rPr>
        <w:rFonts w:hint="default"/>
        <w:b/>
        <w:bCs/>
        <w:spacing w:val="-1"/>
        <w:w w:val="99"/>
        <w:sz w:val="24"/>
        <w:szCs w:val="24"/>
        <w:lang w:val="vi" w:eastAsia="en-US" w:bidi="ar-SA"/>
      </w:rPr>
    </w:lvl>
    <w:lvl w:ilvl="2">
      <w:start w:val="1"/>
      <w:numFmt w:val="decimal"/>
      <w:lvlText w:val="%1.%2.%3."/>
      <w:lvlJc w:val="left"/>
      <w:pPr>
        <w:ind w:left="1404" w:hanging="504"/>
      </w:pPr>
      <w:rPr>
        <w:rFonts w:hint="default"/>
        <w:w w:val="100"/>
        <w:sz w:val="24"/>
        <w:szCs w:val="24"/>
        <w:lang w:val="vi" w:eastAsia="en-US" w:bidi="ar-SA"/>
      </w:rPr>
    </w:lvl>
    <w:lvl w:ilvl="3">
      <w:start w:val="1"/>
      <w:numFmt w:val="decimal"/>
      <w:lvlText w:val="%1.%2.%3.%4."/>
      <w:lvlJc w:val="left"/>
      <w:pPr>
        <w:ind w:left="1728" w:hanging="648"/>
      </w:pPr>
      <w:rPr>
        <w:rFonts w:hint="default"/>
        <w:lang w:val="vi" w:eastAsia="en-US" w:bidi="ar-SA"/>
      </w:rPr>
    </w:lvl>
    <w:lvl w:ilvl="4">
      <w:start w:val="1"/>
      <w:numFmt w:val="decimal"/>
      <w:lvlText w:val="%1.%2.%3.%4.%5."/>
      <w:lvlJc w:val="left"/>
      <w:pPr>
        <w:ind w:left="2232" w:hanging="792"/>
      </w:pPr>
      <w:rPr>
        <w:rFonts w:hint="default"/>
        <w:lang w:val="vi" w:eastAsia="en-US" w:bidi="ar-SA"/>
      </w:rPr>
    </w:lvl>
    <w:lvl w:ilvl="5">
      <w:start w:val="1"/>
      <w:numFmt w:val="decimal"/>
      <w:lvlText w:val="%1.%2.%3.%4.%5.%6."/>
      <w:lvlJc w:val="left"/>
      <w:pPr>
        <w:ind w:left="2736" w:hanging="936"/>
      </w:pPr>
      <w:rPr>
        <w:rFonts w:hint="default"/>
        <w:lang w:val="vi" w:eastAsia="en-US" w:bidi="ar-SA"/>
      </w:rPr>
    </w:lvl>
    <w:lvl w:ilvl="6">
      <w:start w:val="1"/>
      <w:numFmt w:val="decimal"/>
      <w:lvlText w:val="%1.%2.%3.%4.%5.%6.%7."/>
      <w:lvlJc w:val="left"/>
      <w:pPr>
        <w:ind w:left="3240" w:hanging="1080"/>
      </w:pPr>
      <w:rPr>
        <w:rFonts w:hint="default"/>
        <w:lang w:val="vi" w:eastAsia="en-US" w:bidi="ar-SA"/>
      </w:rPr>
    </w:lvl>
    <w:lvl w:ilvl="7">
      <w:start w:val="1"/>
      <w:numFmt w:val="decimal"/>
      <w:lvlText w:val="%1.%2.%3.%4.%5.%6.%7.%8."/>
      <w:lvlJc w:val="left"/>
      <w:pPr>
        <w:ind w:left="3744" w:hanging="1224"/>
      </w:pPr>
      <w:rPr>
        <w:rFonts w:hint="default"/>
        <w:lang w:val="vi" w:eastAsia="en-US" w:bidi="ar-SA"/>
      </w:rPr>
    </w:lvl>
    <w:lvl w:ilvl="8">
      <w:start w:val="1"/>
      <w:numFmt w:val="decimal"/>
      <w:lvlText w:val="%1.%2.%3.%4.%5.%6.%7.%8.%9."/>
      <w:lvlJc w:val="left"/>
      <w:pPr>
        <w:ind w:left="4320" w:hanging="1440"/>
      </w:pPr>
      <w:rPr>
        <w:rFonts w:hint="default"/>
        <w:lang w:val="vi" w:eastAsia="en-US" w:bidi="ar-SA"/>
      </w:rPr>
    </w:lvl>
  </w:abstractNum>
  <w:abstractNum w:abstractNumId="34" w15:restartNumberingAfterBreak="0">
    <w:nsid w:val="6C512B2B"/>
    <w:multiLevelType w:val="hybridMultilevel"/>
    <w:tmpl w:val="BCA69FFA"/>
    <w:lvl w:ilvl="0" w:tplc="B4DCCA3C">
      <w:numFmt w:val="bullet"/>
      <w:lvlText w:val="-"/>
      <w:lvlJc w:val="left"/>
      <w:pPr>
        <w:ind w:left="1440" w:hanging="360"/>
      </w:pPr>
      <w:rPr>
        <w:rFonts w:ascii="Calibri" w:eastAsiaTheme="minorHAnsi" w:hAnsi="Calibri" w:cs="Calibri"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6FE741F3"/>
    <w:multiLevelType w:val="hybridMultilevel"/>
    <w:tmpl w:val="C44407EC"/>
    <w:lvl w:ilvl="0" w:tplc="749E44E8">
      <w:start w:val="1"/>
      <w:numFmt w:val="upp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6" w15:restartNumberingAfterBreak="0">
    <w:nsid w:val="70AE12BE"/>
    <w:multiLevelType w:val="multilevel"/>
    <w:tmpl w:val="384C180A"/>
    <w:lvl w:ilvl="0">
      <w:start w:val="4"/>
      <w:numFmt w:val="decimal"/>
      <w:lvlText w:val="%1"/>
      <w:lvlJc w:val="left"/>
      <w:pPr>
        <w:ind w:left="824" w:hanging="600"/>
      </w:pPr>
      <w:rPr>
        <w:rFonts w:hint="default"/>
        <w:lang w:val="vi" w:eastAsia="en-US" w:bidi="ar-SA"/>
      </w:rPr>
    </w:lvl>
    <w:lvl w:ilvl="1">
      <w:start w:val="2"/>
      <w:numFmt w:val="decimal"/>
      <w:lvlText w:val="%1.%2"/>
      <w:lvlJc w:val="left"/>
      <w:pPr>
        <w:ind w:left="824" w:hanging="600"/>
      </w:pPr>
      <w:rPr>
        <w:rFonts w:hint="default"/>
        <w:lang w:val="vi" w:eastAsia="en-US" w:bidi="ar-SA"/>
      </w:rPr>
    </w:lvl>
    <w:lvl w:ilvl="2">
      <w:start w:val="1"/>
      <w:numFmt w:val="decimal"/>
      <w:lvlText w:val="%1.%2.%3."/>
      <w:lvlJc w:val="left"/>
      <w:pPr>
        <w:ind w:left="824" w:hanging="600"/>
      </w:pPr>
      <w:rPr>
        <w:rFonts w:ascii="Times New Roman" w:eastAsia="Times New Roman" w:hAnsi="Times New Roman" w:cs="Times New Roman" w:hint="default"/>
        <w:b/>
        <w:bCs/>
        <w:i/>
        <w:spacing w:val="-4"/>
        <w:w w:val="99"/>
        <w:sz w:val="24"/>
        <w:szCs w:val="24"/>
        <w:lang w:val="vi" w:eastAsia="en-US" w:bidi="ar-SA"/>
      </w:rPr>
    </w:lvl>
    <w:lvl w:ilvl="3">
      <w:start w:val="1"/>
      <w:numFmt w:val="bullet"/>
      <w:lvlText w:val="-"/>
      <w:lvlJc w:val="left"/>
      <w:pPr>
        <w:ind w:left="272" w:hanging="360"/>
      </w:pPr>
      <w:rPr>
        <w:rFonts w:ascii="Times New Roman" w:hAnsi="Times New Roman" w:cs="Times New Roman" w:hint="default"/>
        <w:u w:color="FF0000"/>
      </w:rPr>
    </w:lvl>
    <w:lvl w:ilvl="4">
      <w:numFmt w:val="bullet"/>
      <w:lvlText w:val="•"/>
      <w:lvlJc w:val="left"/>
      <w:pPr>
        <w:ind w:left="3060" w:hanging="312"/>
      </w:pPr>
      <w:rPr>
        <w:rFonts w:hint="default"/>
        <w:lang w:val="vi" w:eastAsia="en-US" w:bidi="ar-SA"/>
      </w:rPr>
    </w:lvl>
    <w:lvl w:ilvl="5">
      <w:numFmt w:val="bullet"/>
      <w:lvlText w:val="•"/>
      <w:lvlJc w:val="left"/>
      <w:pPr>
        <w:ind w:left="4050" w:hanging="312"/>
      </w:pPr>
      <w:rPr>
        <w:rFonts w:hint="default"/>
        <w:lang w:val="vi" w:eastAsia="en-US" w:bidi="ar-SA"/>
      </w:rPr>
    </w:lvl>
    <w:lvl w:ilvl="6">
      <w:numFmt w:val="bullet"/>
      <w:lvlText w:val="•"/>
      <w:lvlJc w:val="left"/>
      <w:pPr>
        <w:ind w:left="5040" w:hanging="312"/>
      </w:pPr>
      <w:rPr>
        <w:rFonts w:hint="default"/>
        <w:lang w:val="vi" w:eastAsia="en-US" w:bidi="ar-SA"/>
      </w:rPr>
    </w:lvl>
    <w:lvl w:ilvl="7">
      <w:numFmt w:val="bullet"/>
      <w:lvlText w:val="•"/>
      <w:lvlJc w:val="left"/>
      <w:pPr>
        <w:ind w:left="6030" w:hanging="312"/>
      </w:pPr>
      <w:rPr>
        <w:rFonts w:hint="default"/>
        <w:lang w:val="vi" w:eastAsia="en-US" w:bidi="ar-SA"/>
      </w:rPr>
    </w:lvl>
    <w:lvl w:ilvl="8">
      <w:numFmt w:val="bullet"/>
      <w:lvlText w:val="•"/>
      <w:lvlJc w:val="left"/>
      <w:pPr>
        <w:ind w:left="7020" w:hanging="312"/>
      </w:pPr>
      <w:rPr>
        <w:rFonts w:hint="default"/>
        <w:lang w:val="vi" w:eastAsia="en-US" w:bidi="ar-SA"/>
      </w:rPr>
    </w:lvl>
  </w:abstractNum>
  <w:abstractNum w:abstractNumId="37" w15:restartNumberingAfterBreak="0">
    <w:nsid w:val="70EE1F8F"/>
    <w:multiLevelType w:val="multilevel"/>
    <w:tmpl w:val="D2802624"/>
    <w:lvl w:ilvl="0">
      <w:start w:val="3"/>
      <w:numFmt w:val="decimal"/>
      <w:lvlText w:val="%1."/>
      <w:lvlJc w:val="left"/>
      <w:pPr>
        <w:ind w:left="450" w:hanging="450"/>
      </w:pPr>
      <w:rPr>
        <w:rFonts w:hint="default"/>
        <w:b/>
      </w:rPr>
    </w:lvl>
    <w:lvl w:ilvl="1">
      <w:start w:val="3"/>
      <w:numFmt w:val="decimal"/>
      <w:lvlText w:val="%1.%2."/>
      <w:lvlJc w:val="left"/>
      <w:pPr>
        <w:ind w:left="496" w:hanging="720"/>
      </w:pPr>
      <w:rPr>
        <w:rFonts w:hint="default"/>
        <w:b/>
      </w:rPr>
    </w:lvl>
    <w:lvl w:ilvl="2">
      <w:start w:val="1"/>
      <w:numFmt w:val="decimal"/>
      <w:lvlText w:val="%1.%2.%3."/>
      <w:lvlJc w:val="left"/>
      <w:pPr>
        <w:ind w:left="272" w:hanging="720"/>
      </w:pPr>
      <w:rPr>
        <w:rFonts w:hint="default"/>
        <w:b/>
      </w:rPr>
    </w:lvl>
    <w:lvl w:ilvl="3">
      <w:start w:val="1"/>
      <w:numFmt w:val="decimal"/>
      <w:lvlText w:val="%1.%2.%3.%4."/>
      <w:lvlJc w:val="left"/>
      <w:pPr>
        <w:ind w:left="408" w:hanging="1080"/>
      </w:pPr>
      <w:rPr>
        <w:rFonts w:hint="default"/>
        <w:b/>
      </w:rPr>
    </w:lvl>
    <w:lvl w:ilvl="4">
      <w:start w:val="1"/>
      <w:numFmt w:val="decimal"/>
      <w:lvlText w:val="%1.%2.%3.%4.%5."/>
      <w:lvlJc w:val="left"/>
      <w:pPr>
        <w:ind w:left="184" w:hanging="1080"/>
      </w:pPr>
      <w:rPr>
        <w:rFonts w:hint="default"/>
        <w:b/>
      </w:rPr>
    </w:lvl>
    <w:lvl w:ilvl="5">
      <w:start w:val="1"/>
      <w:numFmt w:val="decimal"/>
      <w:lvlText w:val="%1.%2.%3.%4.%5.%6."/>
      <w:lvlJc w:val="left"/>
      <w:pPr>
        <w:ind w:left="320" w:hanging="1440"/>
      </w:pPr>
      <w:rPr>
        <w:rFonts w:hint="default"/>
        <w:b/>
      </w:rPr>
    </w:lvl>
    <w:lvl w:ilvl="6">
      <w:start w:val="1"/>
      <w:numFmt w:val="decimal"/>
      <w:lvlText w:val="%1.%2.%3.%4.%5.%6.%7."/>
      <w:lvlJc w:val="left"/>
      <w:pPr>
        <w:ind w:left="456" w:hanging="1800"/>
      </w:pPr>
      <w:rPr>
        <w:rFonts w:hint="default"/>
        <w:b/>
      </w:rPr>
    </w:lvl>
    <w:lvl w:ilvl="7">
      <w:start w:val="1"/>
      <w:numFmt w:val="decimal"/>
      <w:lvlText w:val="%1.%2.%3.%4.%5.%6.%7.%8."/>
      <w:lvlJc w:val="left"/>
      <w:pPr>
        <w:ind w:left="232" w:hanging="1800"/>
      </w:pPr>
      <w:rPr>
        <w:rFonts w:hint="default"/>
        <w:b/>
      </w:rPr>
    </w:lvl>
    <w:lvl w:ilvl="8">
      <w:start w:val="1"/>
      <w:numFmt w:val="decimal"/>
      <w:lvlText w:val="%1.%2.%3.%4.%5.%6.%7.%8.%9."/>
      <w:lvlJc w:val="left"/>
      <w:pPr>
        <w:ind w:left="368" w:hanging="2160"/>
      </w:pPr>
      <w:rPr>
        <w:rFonts w:hint="default"/>
        <w:b/>
      </w:rPr>
    </w:lvl>
  </w:abstractNum>
  <w:abstractNum w:abstractNumId="38" w15:restartNumberingAfterBreak="0">
    <w:nsid w:val="71FC32FF"/>
    <w:multiLevelType w:val="hybridMultilevel"/>
    <w:tmpl w:val="5DB2E106"/>
    <w:lvl w:ilvl="0" w:tplc="B4DCCA3C">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40A02EC"/>
    <w:multiLevelType w:val="hybridMultilevel"/>
    <w:tmpl w:val="785E0CC4"/>
    <w:lvl w:ilvl="0" w:tplc="A302F1BC">
      <w:start w:val="1"/>
      <w:numFmt w:val="bullet"/>
      <w:lvlText w:val="-"/>
      <w:lvlJc w:val="left"/>
      <w:pPr>
        <w:ind w:left="496" w:hanging="360"/>
      </w:pPr>
      <w:rPr>
        <w:rFonts w:ascii="Times New Roman" w:hAnsi="Times New Roman" w:cs="Times New Roman" w:hint="default"/>
        <w:u w:color="FF0000"/>
      </w:rPr>
    </w:lvl>
    <w:lvl w:ilvl="1" w:tplc="04090003" w:tentative="1">
      <w:start w:val="1"/>
      <w:numFmt w:val="bullet"/>
      <w:lvlText w:val="o"/>
      <w:lvlJc w:val="left"/>
      <w:pPr>
        <w:ind w:left="1216" w:hanging="360"/>
      </w:pPr>
      <w:rPr>
        <w:rFonts w:ascii="Courier New" w:hAnsi="Courier New" w:cs="Courier New" w:hint="default"/>
      </w:rPr>
    </w:lvl>
    <w:lvl w:ilvl="2" w:tplc="04090005" w:tentative="1">
      <w:start w:val="1"/>
      <w:numFmt w:val="bullet"/>
      <w:lvlText w:val=""/>
      <w:lvlJc w:val="left"/>
      <w:pPr>
        <w:ind w:left="1936" w:hanging="360"/>
      </w:pPr>
      <w:rPr>
        <w:rFonts w:ascii="Wingdings" w:hAnsi="Wingdings" w:hint="default"/>
      </w:rPr>
    </w:lvl>
    <w:lvl w:ilvl="3" w:tplc="04090001" w:tentative="1">
      <w:start w:val="1"/>
      <w:numFmt w:val="bullet"/>
      <w:lvlText w:val=""/>
      <w:lvlJc w:val="left"/>
      <w:pPr>
        <w:ind w:left="2656" w:hanging="360"/>
      </w:pPr>
      <w:rPr>
        <w:rFonts w:ascii="Symbol" w:hAnsi="Symbol" w:hint="default"/>
      </w:rPr>
    </w:lvl>
    <w:lvl w:ilvl="4" w:tplc="04090003" w:tentative="1">
      <w:start w:val="1"/>
      <w:numFmt w:val="bullet"/>
      <w:lvlText w:val="o"/>
      <w:lvlJc w:val="left"/>
      <w:pPr>
        <w:ind w:left="3376" w:hanging="360"/>
      </w:pPr>
      <w:rPr>
        <w:rFonts w:ascii="Courier New" w:hAnsi="Courier New" w:cs="Courier New" w:hint="default"/>
      </w:rPr>
    </w:lvl>
    <w:lvl w:ilvl="5" w:tplc="04090005" w:tentative="1">
      <w:start w:val="1"/>
      <w:numFmt w:val="bullet"/>
      <w:lvlText w:val=""/>
      <w:lvlJc w:val="left"/>
      <w:pPr>
        <w:ind w:left="4096" w:hanging="360"/>
      </w:pPr>
      <w:rPr>
        <w:rFonts w:ascii="Wingdings" w:hAnsi="Wingdings" w:hint="default"/>
      </w:rPr>
    </w:lvl>
    <w:lvl w:ilvl="6" w:tplc="04090001" w:tentative="1">
      <w:start w:val="1"/>
      <w:numFmt w:val="bullet"/>
      <w:lvlText w:val=""/>
      <w:lvlJc w:val="left"/>
      <w:pPr>
        <w:ind w:left="4816" w:hanging="360"/>
      </w:pPr>
      <w:rPr>
        <w:rFonts w:ascii="Symbol" w:hAnsi="Symbol" w:hint="default"/>
      </w:rPr>
    </w:lvl>
    <w:lvl w:ilvl="7" w:tplc="04090003" w:tentative="1">
      <w:start w:val="1"/>
      <w:numFmt w:val="bullet"/>
      <w:lvlText w:val="o"/>
      <w:lvlJc w:val="left"/>
      <w:pPr>
        <w:ind w:left="5536" w:hanging="360"/>
      </w:pPr>
      <w:rPr>
        <w:rFonts w:ascii="Courier New" w:hAnsi="Courier New" w:cs="Courier New" w:hint="default"/>
      </w:rPr>
    </w:lvl>
    <w:lvl w:ilvl="8" w:tplc="04090005" w:tentative="1">
      <w:start w:val="1"/>
      <w:numFmt w:val="bullet"/>
      <w:lvlText w:val=""/>
      <w:lvlJc w:val="left"/>
      <w:pPr>
        <w:ind w:left="6256" w:hanging="360"/>
      </w:pPr>
      <w:rPr>
        <w:rFonts w:ascii="Wingdings" w:hAnsi="Wingdings" w:hint="default"/>
      </w:rPr>
    </w:lvl>
  </w:abstractNum>
  <w:abstractNum w:abstractNumId="40" w15:restartNumberingAfterBreak="0">
    <w:nsid w:val="7DB42372"/>
    <w:multiLevelType w:val="hybridMultilevel"/>
    <w:tmpl w:val="A30A30E4"/>
    <w:lvl w:ilvl="0" w:tplc="FFFFFFFF">
      <w:numFmt w:val="bullet"/>
      <w:lvlText w:val="-"/>
      <w:lvlJc w:val="left"/>
      <w:pPr>
        <w:ind w:left="1440" w:hanging="360"/>
      </w:pPr>
      <w:rPr>
        <w:rFonts w:ascii="Calibri" w:eastAsiaTheme="minorHAnsi" w:hAnsi="Calibri" w:cs="Calibri" w:hint="default"/>
      </w:rPr>
    </w:lvl>
    <w:lvl w:ilvl="1" w:tplc="0409000D">
      <w:start w:val="1"/>
      <w:numFmt w:val="bullet"/>
      <w:lvlText w:val=""/>
      <w:lvlJc w:val="left"/>
      <w:pPr>
        <w:ind w:left="2160" w:hanging="360"/>
      </w:pPr>
      <w:rPr>
        <w:rFonts w:ascii="Wingdings" w:hAnsi="Wingdings"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1" w15:restartNumberingAfterBreak="0">
    <w:nsid w:val="7F2F0586"/>
    <w:multiLevelType w:val="hybridMultilevel"/>
    <w:tmpl w:val="06842EB4"/>
    <w:lvl w:ilvl="0" w:tplc="B4DCCA3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30"/>
  </w:num>
  <w:num w:numId="4">
    <w:abstractNumId w:val="33"/>
  </w:num>
  <w:num w:numId="5">
    <w:abstractNumId w:val="24"/>
  </w:num>
  <w:num w:numId="6">
    <w:abstractNumId w:val="21"/>
  </w:num>
  <w:num w:numId="7">
    <w:abstractNumId w:val="9"/>
  </w:num>
  <w:num w:numId="8">
    <w:abstractNumId w:val="32"/>
  </w:num>
  <w:num w:numId="9">
    <w:abstractNumId w:val="4"/>
  </w:num>
  <w:num w:numId="10">
    <w:abstractNumId w:val="0"/>
  </w:num>
  <w:num w:numId="11">
    <w:abstractNumId w:val="1"/>
  </w:num>
  <w:num w:numId="12">
    <w:abstractNumId w:val="37"/>
  </w:num>
  <w:num w:numId="13">
    <w:abstractNumId w:val="28"/>
  </w:num>
  <w:num w:numId="14">
    <w:abstractNumId w:val="31"/>
  </w:num>
  <w:num w:numId="15">
    <w:abstractNumId w:val="39"/>
  </w:num>
  <w:num w:numId="16">
    <w:abstractNumId w:val="5"/>
  </w:num>
  <w:num w:numId="17">
    <w:abstractNumId w:val="16"/>
  </w:num>
  <w:num w:numId="18">
    <w:abstractNumId w:val="36"/>
  </w:num>
  <w:num w:numId="19">
    <w:abstractNumId w:val="6"/>
  </w:num>
  <w:num w:numId="20">
    <w:abstractNumId w:val="2"/>
  </w:num>
  <w:num w:numId="21">
    <w:abstractNumId w:val="11"/>
  </w:num>
  <w:num w:numId="22">
    <w:abstractNumId w:val="15"/>
  </w:num>
  <w:num w:numId="23">
    <w:abstractNumId w:val="20"/>
  </w:num>
  <w:num w:numId="24">
    <w:abstractNumId w:val="26"/>
  </w:num>
  <w:num w:numId="25">
    <w:abstractNumId w:val="10"/>
  </w:num>
  <w:num w:numId="26">
    <w:abstractNumId w:val="23"/>
  </w:num>
  <w:num w:numId="27">
    <w:abstractNumId w:val="22"/>
  </w:num>
  <w:num w:numId="28">
    <w:abstractNumId w:val="12"/>
  </w:num>
  <w:num w:numId="29">
    <w:abstractNumId w:val="19"/>
  </w:num>
  <w:num w:numId="30">
    <w:abstractNumId w:val="14"/>
  </w:num>
  <w:num w:numId="31">
    <w:abstractNumId w:val="35"/>
  </w:num>
  <w:num w:numId="32">
    <w:abstractNumId w:val="13"/>
  </w:num>
  <w:num w:numId="33">
    <w:abstractNumId w:val="27"/>
  </w:num>
  <w:num w:numId="34">
    <w:abstractNumId w:val="18"/>
  </w:num>
  <w:num w:numId="35">
    <w:abstractNumId w:val="3"/>
  </w:num>
  <w:num w:numId="36">
    <w:abstractNumId w:val="38"/>
  </w:num>
  <w:num w:numId="37">
    <w:abstractNumId w:val="34"/>
  </w:num>
  <w:num w:numId="38">
    <w:abstractNumId w:val="40"/>
  </w:num>
  <w:num w:numId="39">
    <w:abstractNumId w:val="25"/>
  </w:num>
  <w:num w:numId="40">
    <w:abstractNumId w:val="41"/>
  </w:num>
  <w:num w:numId="41">
    <w:abstractNumId w:val="29"/>
  </w:num>
  <w:num w:numId="4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36FE"/>
    <w:rsid w:val="00032FDC"/>
    <w:rsid w:val="0007505E"/>
    <w:rsid w:val="000D6AA1"/>
    <w:rsid w:val="000F4121"/>
    <w:rsid w:val="00101DBA"/>
    <w:rsid w:val="00111AB1"/>
    <w:rsid w:val="001A6B73"/>
    <w:rsid w:val="001D1FB0"/>
    <w:rsid w:val="001D7A59"/>
    <w:rsid w:val="001F7A3C"/>
    <w:rsid w:val="00217816"/>
    <w:rsid w:val="00272405"/>
    <w:rsid w:val="002775D5"/>
    <w:rsid w:val="00353AF2"/>
    <w:rsid w:val="0036737C"/>
    <w:rsid w:val="00371719"/>
    <w:rsid w:val="00375912"/>
    <w:rsid w:val="00386672"/>
    <w:rsid w:val="003A2E82"/>
    <w:rsid w:val="003B12E4"/>
    <w:rsid w:val="003B58BC"/>
    <w:rsid w:val="00446E32"/>
    <w:rsid w:val="0046470B"/>
    <w:rsid w:val="004A0325"/>
    <w:rsid w:val="004B144D"/>
    <w:rsid w:val="005861B7"/>
    <w:rsid w:val="006464D2"/>
    <w:rsid w:val="0067246F"/>
    <w:rsid w:val="00693713"/>
    <w:rsid w:val="00693FDA"/>
    <w:rsid w:val="00707544"/>
    <w:rsid w:val="007159F6"/>
    <w:rsid w:val="007B2808"/>
    <w:rsid w:val="0081162B"/>
    <w:rsid w:val="008457D3"/>
    <w:rsid w:val="008836FE"/>
    <w:rsid w:val="008C78F5"/>
    <w:rsid w:val="008E06EF"/>
    <w:rsid w:val="0091680D"/>
    <w:rsid w:val="00943209"/>
    <w:rsid w:val="009C2F94"/>
    <w:rsid w:val="009C6210"/>
    <w:rsid w:val="00A13EC1"/>
    <w:rsid w:val="00A37739"/>
    <w:rsid w:val="00A44621"/>
    <w:rsid w:val="00B671DD"/>
    <w:rsid w:val="00BA4876"/>
    <w:rsid w:val="00BD4127"/>
    <w:rsid w:val="00BF60DB"/>
    <w:rsid w:val="00C823A1"/>
    <w:rsid w:val="00C82BEB"/>
    <w:rsid w:val="00D031C0"/>
    <w:rsid w:val="00D5611B"/>
    <w:rsid w:val="00DA7DB7"/>
    <w:rsid w:val="00DC4773"/>
    <w:rsid w:val="00DD6A51"/>
    <w:rsid w:val="00E14DB6"/>
    <w:rsid w:val="00E35BA7"/>
    <w:rsid w:val="00E37A4F"/>
    <w:rsid w:val="00E61EE1"/>
    <w:rsid w:val="00E94850"/>
    <w:rsid w:val="00EA27D8"/>
    <w:rsid w:val="00F90B68"/>
    <w:rsid w:val="00FA52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BE680C"/>
  <w15:chartTrackingRefBased/>
  <w15:docId w15:val="{3996122E-5B34-461E-8F4A-74F7C252E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53AF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1"/>
    <w:qFormat/>
    <w:rsid w:val="00353AF2"/>
    <w:pPr>
      <w:widowControl w:val="0"/>
      <w:autoSpaceDE w:val="0"/>
      <w:autoSpaceDN w:val="0"/>
      <w:spacing w:before="185" w:after="0" w:line="240" w:lineRule="auto"/>
      <w:ind w:left="644" w:hanging="421"/>
      <w:outlineLvl w:val="2"/>
    </w:pPr>
    <w:rPr>
      <w:rFonts w:eastAsia="Times New Roman" w:cs="Times New Roman"/>
      <w:b/>
      <w:bCs/>
      <w:szCs w:val="24"/>
      <w:lang w:val="vi"/>
    </w:rPr>
  </w:style>
  <w:style w:type="paragraph" w:styleId="Heading4">
    <w:name w:val="heading 4"/>
    <w:basedOn w:val="Normal"/>
    <w:next w:val="Normal"/>
    <w:link w:val="Heading4Char"/>
    <w:uiPriority w:val="9"/>
    <w:semiHidden/>
    <w:unhideWhenUsed/>
    <w:qFormat/>
    <w:rsid w:val="00353AF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8836FE"/>
    <w:rPr>
      <w:rFonts w:ascii="Times New Roman" w:hAnsi="Times New Roman" w:cs="Times New Roman" w:hint="default"/>
      <w:b w:val="0"/>
      <w:bCs w:val="0"/>
      <w:i w:val="0"/>
      <w:iCs w:val="0"/>
      <w:color w:val="000000"/>
      <w:sz w:val="26"/>
      <w:szCs w:val="26"/>
    </w:rPr>
  </w:style>
  <w:style w:type="character" w:customStyle="1" w:styleId="fontstyle21">
    <w:name w:val="fontstyle21"/>
    <w:basedOn w:val="DefaultParagraphFont"/>
    <w:rsid w:val="008836FE"/>
    <w:rPr>
      <w:rFonts w:ascii="Times New Roman" w:hAnsi="Times New Roman" w:cs="Times New Roman" w:hint="default"/>
      <w:b/>
      <w:bCs/>
      <w:i w:val="0"/>
      <w:iCs w:val="0"/>
      <w:color w:val="000000"/>
      <w:sz w:val="26"/>
      <w:szCs w:val="26"/>
    </w:rPr>
  </w:style>
  <w:style w:type="character" w:customStyle="1" w:styleId="fontstyle31">
    <w:name w:val="fontstyle31"/>
    <w:basedOn w:val="DefaultParagraphFont"/>
    <w:rsid w:val="008836FE"/>
    <w:rPr>
      <w:rFonts w:ascii="Times New Roman" w:hAnsi="Times New Roman" w:cs="Times New Roman" w:hint="default"/>
      <w:b/>
      <w:bCs/>
      <w:i/>
      <w:iCs/>
      <w:color w:val="000000"/>
      <w:sz w:val="26"/>
      <w:szCs w:val="26"/>
    </w:rPr>
  </w:style>
  <w:style w:type="character" w:customStyle="1" w:styleId="fontstyle41">
    <w:name w:val="fontstyle41"/>
    <w:basedOn w:val="DefaultParagraphFont"/>
    <w:rsid w:val="008836FE"/>
    <w:rPr>
      <w:rFonts w:ascii="Times New Roman" w:hAnsi="Times New Roman" w:cs="Times New Roman" w:hint="default"/>
      <w:b w:val="0"/>
      <w:bCs w:val="0"/>
      <w:i/>
      <w:iCs/>
      <w:color w:val="000000"/>
      <w:sz w:val="26"/>
      <w:szCs w:val="26"/>
    </w:rPr>
  </w:style>
  <w:style w:type="paragraph" w:styleId="ListParagraph">
    <w:name w:val="List Paragraph"/>
    <w:basedOn w:val="Normal"/>
    <w:link w:val="ListParagraphChar"/>
    <w:uiPriority w:val="34"/>
    <w:qFormat/>
    <w:rsid w:val="008C78F5"/>
    <w:pPr>
      <w:ind w:left="720"/>
      <w:contextualSpacing/>
    </w:pPr>
  </w:style>
  <w:style w:type="paragraph" w:styleId="Header">
    <w:name w:val="header"/>
    <w:basedOn w:val="Normal"/>
    <w:link w:val="HeaderChar"/>
    <w:uiPriority w:val="99"/>
    <w:unhideWhenUsed/>
    <w:rsid w:val="00D031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31C0"/>
  </w:style>
  <w:style w:type="paragraph" w:styleId="Footer">
    <w:name w:val="footer"/>
    <w:basedOn w:val="Normal"/>
    <w:link w:val="FooterChar"/>
    <w:uiPriority w:val="99"/>
    <w:unhideWhenUsed/>
    <w:rsid w:val="00D031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31C0"/>
  </w:style>
  <w:style w:type="paragraph" w:styleId="Subtitle">
    <w:name w:val="Subtitle"/>
    <w:link w:val="SubtitleChar"/>
    <w:qFormat/>
    <w:rsid w:val="00D031C0"/>
    <w:pPr>
      <w:pBdr>
        <w:bottom w:val="single" w:sz="8" w:space="1" w:color="auto"/>
      </w:pBdr>
      <w:spacing w:after="120" w:line="240" w:lineRule="auto"/>
      <w:outlineLvl w:val="1"/>
    </w:pPr>
    <w:rPr>
      <w:rFonts w:ascii="Arial Bold" w:eastAsia="Times New Roman" w:hAnsi="Arial Bold" w:cs="Times New Roman"/>
      <w:b/>
      <w:noProof/>
      <w:sz w:val="28"/>
      <w:szCs w:val="20"/>
    </w:rPr>
  </w:style>
  <w:style w:type="character" w:customStyle="1" w:styleId="SubtitleChar">
    <w:name w:val="Subtitle Char"/>
    <w:basedOn w:val="DefaultParagraphFont"/>
    <w:link w:val="Subtitle"/>
    <w:rsid w:val="00D031C0"/>
    <w:rPr>
      <w:rFonts w:ascii="Arial Bold" w:eastAsia="Times New Roman" w:hAnsi="Arial Bold" w:cs="Times New Roman"/>
      <w:b/>
      <w:noProof/>
      <w:sz w:val="28"/>
      <w:szCs w:val="20"/>
    </w:rPr>
  </w:style>
  <w:style w:type="paragraph" w:styleId="EndnoteText">
    <w:name w:val="endnote text"/>
    <w:basedOn w:val="Normal"/>
    <w:link w:val="EndnoteTextChar"/>
    <w:uiPriority w:val="99"/>
    <w:semiHidden/>
    <w:unhideWhenUsed/>
    <w:rsid w:val="0027240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72405"/>
    <w:rPr>
      <w:sz w:val="20"/>
      <w:szCs w:val="20"/>
    </w:rPr>
  </w:style>
  <w:style w:type="character" w:styleId="EndnoteReference">
    <w:name w:val="endnote reference"/>
    <w:basedOn w:val="DefaultParagraphFont"/>
    <w:uiPriority w:val="99"/>
    <w:semiHidden/>
    <w:unhideWhenUsed/>
    <w:rsid w:val="00272405"/>
    <w:rPr>
      <w:vertAlign w:val="superscript"/>
    </w:rPr>
  </w:style>
  <w:style w:type="character" w:customStyle="1" w:styleId="ListParagraphChar">
    <w:name w:val="List Paragraph Char"/>
    <w:link w:val="ListParagraph"/>
    <w:uiPriority w:val="34"/>
    <w:locked/>
    <w:rsid w:val="00111AB1"/>
  </w:style>
  <w:style w:type="paragraph" w:styleId="BodyText">
    <w:name w:val="Body Text"/>
    <w:basedOn w:val="Normal"/>
    <w:link w:val="BodyTextChar"/>
    <w:uiPriority w:val="1"/>
    <w:qFormat/>
    <w:rsid w:val="00353AF2"/>
    <w:pPr>
      <w:widowControl w:val="0"/>
      <w:autoSpaceDE w:val="0"/>
      <w:autoSpaceDN w:val="0"/>
      <w:spacing w:before="120" w:after="0" w:line="240" w:lineRule="auto"/>
      <w:ind w:left="224" w:firstLine="566"/>
      <w:jc w:val="both"/>
    </w:pPr>
    <w:rPr>
      <w:rFonts w:eastAsia="Times New Roman" w:cs="Times New Roman"/>
      <w:szCs w:val="24"/>
      <w:lang w:val="vi"/>
    </w:rPr>
  </w:style>
  <w:style w:type="character" w:customStyle="1" w:styleId="BodyTextChar">
    <w:name w:val="Body Text Char"/>
    <w:basedOn w:val="DefaultParagraphFont"/>
    <w:link w:val="BodyText"/>
    <w:uiPriority w:val="1"/>
    <w:rsid w:val="00353AF2"/>
    <w:rPr>
      <w:rFonts w:eastAsia="Times New Roman" w:cs="Times New Roman"/>
      <w:szCs w:val="24"/>
      <w:lang w:val="vi"/>
    </w:rPr>
  </w:style>
  <w:style w:type="character" w:customStyle="1" w:styleId="Heading3Char">
    <w:name w:val="Heading 3 Char"/>
    <w:basedOn w:val="DefaultParagraphFont"/>
    <w:link w:val="Heading3"/>
    <w:uiPriority w:val="1"/>
    <w:rsid w:val="00353AF2"/>
    <w:rPr>
      <w:rFonts w:eastAsia="Times New Roman" w:cs="Times New Roman"/>
      <w:b/>
      <w:bCs/>
      <w:szCs w:val="24"/>
      <w:lang w:val="vi"/>
    </w:rPr>
  </w:style>
  <w:style w:type="character" w:customStyle="1" w:styleId="Heading4Char">
    <w:name w:val="Heading 4 Char"/>
    <w:basedOn w:val="DefaultParagraphFont"/>
    <w:link w:val="Heading4"/>
    <w:uiPriority w:val="9"/>
    <w:semiHidden/>
    <w:rsid w:val="00353AF2"/>
    <w:rPr>
      <w:rFonts w:asciiTheme="majorHAnsi" w:eastAsiaTheme="majorEastAsia" w:hAnsiTheme="majorHAnsi" w:cstheme="majorBidi"/>
      <w:i/>
      <w:iCs/>
      <w:color w:val="2E74B5" w:themeColor="accent1" w:themeShade="BF"/>
    </w:rPr>
  </w:style>
  <w:style w:type="character" w:customStyle="1" w:styleId="Heading1Char">
    <w:name w:val="Heading 1 Char"/>
    <w:basedOn w:val="DefaultParagraphFont"/>
    <w:link w:val="Heading1"/>
    <w:uiPriority w:val="9"/>
    <w:rsid w:val="00353AF2"/>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E94850"/>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94850"/>
    <w:pPr>
      <w:autoSpaceDE w:val="0"/>
      <w:autoSpaceDN w:val="0"/>
      <w:adjustRightInd w:val="0"/>
      <w:spacing w:after="0" w:line="240" w:lineRule="auto"/>
    </w:pPr>
    <w:rPr>
      <w:rFonts w:cs="Times New Roman"/>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0331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F4252C-7DD8-4FC0-B5DD-91305D18D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497</Words>
  <Characters>2836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Administrator</cp:lastModifiedBy>
  <cp:revision>3</cp:revision>
  <dcterms:created xsi:type="dcterms:W3CDTF">2022-11-04T08:36:00Z</dcterms:created>
  <dcterms:modified xsi:type="dcterms:W3CDTF">2022-11-04T08:40:00Z</dcterms:modified>
</cp:coreProperties>
</file>